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A57" w:rsidRDefault="001D6A57" w:rsidP="00F94E1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3/2015</w:t>
      </w:r>
      <w:r w:rsidRPr="007A3352">
        <w:rPr>
          <w:rFonts w:ascii="Times New Roman" w:hAnsi="Times New Roman"/>
          <w:b/>
          <w:sz w:val="24"/>
          <w:szCs w:val="24"/>
        </w:rPr>
        <w:t xml:space="preserve">              </w:t>
      </w:r>
    </w:p>
    <w:p w:rsidR="001D6A57" w:rsidRPr="007A3352" w:rsidRDefault="001D6A57" w:rsidP="00F94E1C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7A3352">
        <w:rPr>
          <w:rFonts w:ascii="Times New Roman" w:hAnsi="Times New Roman"/>
          <w:b/>
          <w:sz w:val="24"/>
          <w:szCs w:val="24"/>
        </w:rPr>
        <w:t xml:space="preserve"> </w:t>
      </w:r>
      <w:r w:rsidRPr="007A3352">
        <w:rPr>
          <w:rFonts w:ascii="Times New Roman" w:hAnsi="Times New Roman"/>
          <w:b/>
          <w:sz w:val="24"/>
          <w:szCs w:val="24"/>
          <w:u w:val="single"/>
        </w:rPr>
        <w:t xml:space="preserve">Zápis ze zasedání zastupitelstva obce Smědčice ze dne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24. 02. 2015 </w:t>
      </w:r>
    </w:p>
    <w:p w:rsidR="001D6A57" w:rsidRPr="007A3352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Pr="007A3352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 xml:space="preserve">Datum a čas konání </w:t>
      </w:r>
      <w:r>
        <w:rPr>
          <w:rFonts w:ascii="Times New Roman" w:hAnsi="Times New Roman"/>
          <w:sz w:val="24"/>
          <w:szCs w:val="24"/>
        </w:rPr>
        <w:t>24. 2. 2015</w:t>
      </w:r>
      <w:r w:rsidRPr="007A3352">
        <w:rPr>
          <w:rFonts w:ascii="Times New Roman" w:hAnsi="Times New Roman"/>
          <w:sz w:val="24"/>
          <w:szCs w:val="24"/>
        </w:rPr>
        <w:t xml:space="preserve"> v 18.</w:t>
      </w:r>
      <w:r>
        <w:rPr>
          <w:rFonts w:ascii="Times New Roman" w:hAnsi="Times New Roman"/>
          <w:sz w:val="24"/>
          <w:szCs w:val="24"/>
        </w:rPr>
        <w:t>0</w:t>
      </w:r>
      <w:r w:rsidRPr="007A3352">
        <w:rPr>
          <w:rFonts w:ascii="Times New Roman" w:hAnsi="Times New Roman"/>
          <w:sz w:val="24"/>
          <w:szCs w:val="24"/>
        </w:rPr>
        <w:t>0 hod</w:t>
      </w:r>
    </w:p>
    <w:p w:rsidR="001D6A57" w:rsidRPr="007A3352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>Místo konání: Obecní úřad</w:t>
      </w:r>
    </w:p>
    <w:p w:rsidR="001D6A57" w:rsidRPr="007A3352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Pr="007A3352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b/>
          <w:sz w:val="24"/>
          <w:szCs w:val="24"/>
          <w:u w:val="single"/>
        </w:rPr>
        <w:t>Přítomni:</w:t>
      </w:r>
      <w:r w:rsidRPr="007A3352">
        <w:rPr>
          <w:rFonts w:ascii="Times New Roman" w:hAnsi="Times New Roman"/>
          <w:sz w:val="24"/>
          <w:szCs w:val="24"/>
        </w:rPr>
        <w:t xml:space="preserve"> J. Šrédlová,  N. Konečná, Z. Skála, P. Šmídová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A3352">
        <w:rPr>
          <w:rFonts w:ascii="Times New Roman" w:hAnsi="Times New Roman"/>
          <w:sz w:val="24"/>
          <w:szCs w:val="24"/>
        </w:rPr>
        <w:t xml:space="preserve">K. Hušek </w:t>
      </w:r>
    </w:p>
    <w:p w:rsidR="001D6A57" w:rsidRPr="007A3352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b/>
          <w:sz w:val="24"/>
          <w:szCs w:val="24"/>
          <w:u w:val="single"/>
        </w:rPr>
        <w:t>Omluveni:</w:t>
      </w:r>
      <w:r w:rsidRPr="007A3352">
        <w:rPr>
          <w:rFonts w:ascii="Times New Roman" w:hAnsi="Times New Roman"/>
          <w:sz w:val="24"/>
          <w:szCs w:val="24"/>
        </w:rPr>
        <w:t xml:space="preserve"> M. Kurcová</w:t>
      </w:r>
    </w:p>
    <w:p w:rsidR="001D6A57" w:rsidRPr="007A3352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 xml:space="preserve">Zastupitelstvo je usnášeníschopné </w:t>
      </w:r>
    </w:p>
    <w:p w:rsidR="001D6A57" w:rsidRPr="007A3352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Pr="007A3352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Pr="007A3352" w:rsidRDefault="001D6A57" w:rsidP="00F94E1C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7A3352">
        <w:rPr>
          <w:rFonts w:ascii="Times New Roman" w:hAnsi="Times New Roman"/>
          <w:b/>
          <w:sz w:val="24"/>
          <w:szCs w:val="24"/>
          <w:u w:val="single"/>
        </w:rPr>
        <w:t>Schválený program zasedání zastupitelstva obce:</w:t>
      </w:r>
    </w:p>
    <w:p w:rsidR="001D6A57" w:rsidRPr="007A3352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Pr="007A3352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 xml:space="preserve"> 1. Určení zapisovatele</w:t>
      </w:r>
    </w:p>
    <w:p w:rsidR="001D6A57" w:rsidRPr="007A3352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 xml:space="preserve"> 2. Volba ověřovatelů</w:t>
      </w:r>
    </w:p>
    <w:p w:rsidR="001D6A57" w:rsidRPr="007A3352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 xml:space="preserve"> 3. Schválení programu</w:t>
      </w:r>
    </w:p>
    <w:p w:rsidR="001D6A57" w:rsidRPr="007A3352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 xml:space="preserve"> 4. </w:t>
      </w:r>
      <w:r>
        <w:rPr>
          <w:rFonts w:ascii="Times New Roman" w:hAnsi="Times New Roman"/>
          <w:sz w:val="24"/>
          <w:szCs w:val="24"/>
        </w:rPr>
        <w:t>Žádost o souhlas s rozdělením pozemku</w:t>
      </w:r>
      <w:r w:rsidRPr="007A33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p.č. 418/49</w:t>
      </w:r>
    </w:p>
    <w:p w:rsidR="001D6A57" w:rsidRPr="007A3352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 xml:space="preserve"> 5. </w:t>
      </w:r>
      <w:r>
        <w:rPr>
          <w:rFonts w:ascii="Times New Roman" w:hAnsi="Times New Roman"/>
          <w:sz w:val="24"/>
          <w:szCs w:val="24"/>
        </w:rPr>
        <w:t>Smlouva o prodeji komunikace v k.ú. Sedlecko</w:t>
      </w:r>
      <w:r w:rsidRPr="007A3352">
        <w:rPr>
          <w:rFonts w:ascii="Times New Roman" w:hAnsi="Times New Roman"/>
          <w:sz w:val="24"/>
          <w:szCs w:val="24"/>
        </w:rPr>
        <w:t xml:space="preserve"> </w:t>
      </w:r>
    </w:p>
    <w:p w:rsidR="001D6A57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 xml:space="preserve"> 6. </w:t>
      </w:r>
      <w:r>
        <w:rPr>
          <w:rFonts w:ascii="Times New Roman" w:hAnsi="Times New Roman"/>
          <w:sz w:val="24"/>
          <w:szCs w:val="24"/>
        </w:rPr>
        <w:t>Změny v územním plánu</w:t>
      </w:r>
    </w:p>
    <w:p w:rsidR="001D6A57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7. Žádost o zapsání přípojky plynu k domu č.p. 8,  jako věcné břemeno</w:t>
      </w:r>
    </w:p>
    <w:p w:rsidR="001D6A57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8. Bourání vepřína</w:t>
      </w:r>
    </w:p>
    <w:p w:rsidR="001D6A57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9. Smlouva o poskytnutí finančního příspěvku Plzeňskému Kraji na dopravu</w:t>
      </w:r>
    </w:p>
    <w:p w:rsidR="001D6A57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Rozpočtové opatření č. 1/2015</w:t>
      </w:r>
    </w:p>
    <w:p w:rsidR="001D6A57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Prozkoumání pramenů vody na p.č. </w:t>
      </w:r>
      <w:smartTag w:uri="urn:schemas-microsoft-com:office:smarttags" w:element="metricconverter">
        <w:smartTagPr>
          <w:attr w:name="ProductID" w:val="512 a"/>
        </w:smartTagPr>
        <w:r>
          <w:rPr>
            <w:rFonts w:ascii="Times New Roman" w:hAnsi="Times New Roman"/>
            <w:sz w:val="24"/>
            <w:szCs w:val="24"/>
          </w:rPr>
          <w:t>512 a</w:t>
        </w:r>
      </w:smartTag>
      <w:r>
        <w:rPr>
          <w:rFonts w:ascii="Times New Roman" w:hAnsi="Times New Roman"/>
          <w:sz w:val="24"/>
          <w:szCs w:val="24"/>
        </w:rPr>
        <w:t xml:space="preserve"> 515/1 v k.ú. Smědčice</w:t>
      </w:r>
    </w:p>
    <w:p w:rsidR="001D6A57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Nabídka ČEZ na odběr plynu</w:t>
      </w:r>
    </w:p>
    <w:p w:rsidR="001D6A57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Kontejner na bioodpad</w:t>
      </w:r>
    </w:p>
    <w:p w:rsidR="001D6A57" w:rsidRPr="007A3352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Schválení uzemní působnosti v MAS Světovina </w:t>
      </w:r>
    </w:p>
    <w:p w:rsidR="001D6A57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7A335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Různé: Oznámení o nevrácené záloze</w:t>
      </w:r>
    </w:p>
    <w:p w:rsidR="001D6A57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Vyhláška o třídění odpadů</w:t>
      </w:r>
    </w:p>
    <w:p w:rsidR="001D6A57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Nařízení obce (tržní řád-zákaz podomního prodeje)</w:t>
      </w:r>
    </w:p>
    <w:p w:rsidR="001D6A57" w:rsidRDefault="001D6A57" w:rsidP="00C86FA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Vyvěšení vlajky na podporu nezávislosti Tibetu</w:t>
      </w:r>
    </w:p>
    <w:p w:rsidR="001D6A57" w:rsidRDefault="001D6A57" w:rsidP="00C86FA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Zajištění podrobností o zapsání kapličky do katastru nemovitostí</w:t>
      </w:r>
    </w:p>
    <w:p w:rsidR="001D6A57" w:rsidRDefault="001D6A57" w:rsidP="00C86FAB">
      <w:pPr>
        <w:pStyle w:val="NoSpacing"/>
        <w:tabs>
          <w:tab w:val="left" w:pos="11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Smlouva s ČEZ o věcném břemeni</w:t>
      </w:r>
    </w:p>
    <w:p w:rsidR="001D6A57" w:rsidRDefault="001D6A57" w:rsidP="00C86FAB">
      <w:pPr>
        <w:pStyle w:val="NoSpacing"/>
        <w:tabs>
          <w:tab w:val="left" w:pos="11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Nájemní smlouva hospoda</w:t>
      </w:r>
    </w:p>
    <w:p w:rsidR="001D6A57" w:rsidRDefault="001D6A57" w:rsidP="00C86FAB">
      <w:pPr>
        <w:pStyle w:val="NoSpacing"/>
        <w:tabs>
          <w:tab w:val="left" w:pos="11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Knihy z bývalé knihovny obce</w:t>
      </w:r>
    </w:p>
    <w:p w:rsidR="001D6A57" w:rsidRDefault="001D6A57" w:rsidP="00C86FAB">
      <w:pPr>
        <w:pStyle w:val="NoSpacing"/>
        <w:tabs>
          <w:tab w:val="left" w:pos="11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Smlouva s Ekonomem</w:t>
      </w:r>
    </w:p>
    <w:p w:rsidR="001D6A57" w:rsidRDefault="001D6A57" w:rsidP="00C86FAB">
      <w:pPr>
        <w:pStyle w:val="NoSpacing"/>
        <w:tabs>
          <w:tab w:val="left" w:pos="11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Hasičárna na Sedlecku</w:t>
      </w:r>
    </w:p>
    <w:p w:rsidR="001D6A57" w:rsidRDefault="001D6A57" w:rsidP="00C86FAB">
      <w:pPr>
        <w:pStyle w:val="NoSpacing"/>
        <w:tabs>
          <w:tab w:val="left" w:pos="11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Oprava komunikace na Liškárnu</w:t>
      </w:r>
    </w:p>
    <w:p w:rsidR="001D6A57" w:rsidRDefault="001D6A57" w:rsidP="00C86FAB">
      <w:pPr>
        <w:pStyle w:val="NoSpacing"/>
        <w:tabs>
          <w:tab w:val="left" w:pos="11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OSA - povinnost placení poplatků z autorských práv</w:t>
      </w:r>
    </w:p>
    <w:p w:rsidR="001D6A57" w:rsidRPr="007A3352" w:rsidRDefault="001D6A57" w:rsidP="00C86FAB">
      <w:pPr>
        <w:pStyle w:val="NoSpacing"/>
        <w:tabs>
          <w:tab w:val="left" w:pos="11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Žádost o příspěvek - Český svaz ochránců přírody Rokycany</w:t>
      </w:r>
    </w:p>
    <w:p w:rsidR="001D6A57" w:rsidRPr="007A3352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</w:t>
      </w:r>
      <w:r w:rsidRPr="007A3352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  <w:r w:rsidRPr="007A3352">
        <w:rPr>
          <w:rFonts w:ascii="Times New Roman" w:hAnsi="Times New Roman"/>
          <w:sz w:val="24"/>
          <w:szCs w:val="24"/>
        </w:rPr>
        <w:t xml:space="preserve"> Diskuze a připomínky občanů</w:t>
      </w:r>
    </w:p>
    <w:p w:rsidR="001D6A57" w:rsidRPr="007A3352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Pr="007A3352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Pr="00F94E1C" w:rsidRDefault="001D6A57" w:rsidP="00F94E1C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F94E1C">
        <w:rPr>
          <w:rFonts w:ascii="Times New Roman" w:hAnsi="Times New Roman"/>
          <w:b/>
          <w:sz w:val="24"/>
          <w:szCs w:val="24"/>
          <w:u w:val="single"/>
        </w:rPr>
        <w:t>1. Zapisovatel</w:t>
      </w:r>
      <w:r>
        <w:rPr>
          <w:rFonts w:ascii="Times New Roman" w:hAnsi="Times New Roman"/>
          <w:b/>
          <w:sz w:val="24"/>
          <w:szCs w:val="24"/>
          <w:u w:val="single"/>
        </w:rPr>
        <w:t>em byla učena</w:t>
      </w:r>
      <w:r w:rsidRPr="00170934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P. Šmídová</w:t>
      </w:r>
    </w:p>
    <w:p w:rsidR="001D6A57" w:rsidRPr="007A3352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Pr="007A3352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>Pro 5             Proti 0           Zdržel se 0</w:t>
      </w:r>
    </w:p>
    <w:p w:rsidR="001D6A57" w:rsidRPr="007A3352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Pr="00F94E1C" w:rsidRDefault="001D6A57" w:rsidP="00F94E1C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F94E1C">
        <w:rPr>
          <w:rFonts w:ascii="Times New Roman" w:hAnsi="Times New Roman"/>
          <w:b/>
          <w:sz w:val="24"/>
          <w:szCs w:val="24"/>
          <w:u w:val="single"/>
        </w:rPr>
        <w:t xml:space="preserve">2.  Ověřovateli byli zvoleni </w:t>
      </w:r>
      <w:r w:rsidRPr="00170934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N. Konečná</w:t>
      </w:r>
      <w:r w:rsidRPr="00170934">
        <w:rPr>
          <w:rFonts w:ascii="Times New Roman" w:hAnsi="Times New Roman"/>
          <w:sz w:val="24"/>
          <w:szCs w:val="24"/>
        </w:rPr>
        <w:t>, Z. Skála</w:t>
      </w:r>
    </w:p>
    <w:p w:rsidR="001D6A57" w:rsidRPr="007A3352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Pr="007A3352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>Pro 5             Proti 0           Zdržel se 0</w:t>
      </w:r>
    </w:p>
    <w:p w:rsidR="001D6A57" w:rsidRPr="007A3352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Pr="00170934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F94E1C">
        <w:rPr>
          <w:rFonts w:ascii="Times New Roman" w:hAnsi="Times New Roman"/>
          <w:b/>
          <w:sz w:val="24"/>
          <w:szCs w:val="24"/>
          <w:u w:val="single"/>
        </w:rPr>
        <w:t xml:space="preserve">3. Zastupitelstvo obce schvaluje </w:t>
      </w:r>
      <w:r w:rsidRPr="00170934">
        <w:rPr>
          <w:rFonts w:ascii="Times New Roman" w:hAnsi="Times New Roman"/>
          <w:sz w:val="24"/>
          <w:szCs w:val="24"/>
        </w:rPr>
        <w:t>navržený program zasedání se změnou</w:t>
      </w:r>
    </w:p>
    <w:p w:rsidR="001D6A57" w:rsidRPr="007A3352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Pr="007A3352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>Pro 5             Proti 0           Zdržel se 0</w:t>
      </w:r>
    </w:p>
    <w:p w:rsidR="001D6A57" w:rsidRPr="007A3352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170934">
      <w:pPr>
        <w:pStyle w:val="NoSpacing"/>
        <w:rPr>
          <w:rFonts w:ascii="Times New Roman" w:hAnsi="Times New Roman"/>
          <w:sz w:val="24"/>
          <w:szCs w:val="24"/>
        </w:rPr>
      </w:pPr>
      <w:r w:rsidRPr="00320CCC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Z</w:t>
      </w:r>
      <w:r w:rsidRPr="00320CCC">
        <w:rPr>
          <w:rFonts w:ascii="Times New Roman" w:hAnsi="Times New Roman"/>
          <w:b/>
          <w:sz w:val="24"/>
          <w:szCs w:val="24"/>
          <w:u w:val="single"/>
        </w:rPr>
        <w:t>astupitelstvo obce schvaluje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C0546">
        <w:rPr>
          <w:rFonts w:ascii="Times New Roman" w:hAnsi="Times New Roman"/>
          <w:sz w:val="24"/>
          <w:szCs w:val="24"/>
        </w:rPr>
        <w:t xml:space="preserve">rozdělení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0546">
        <w:rPr>
          <w:rFonts w:ascii="Times New Roman" w:hAnsi="Times New Roman"/>
          <w:sz w:val="24"/>
          <w:szCs w:val="24"/>
        </w:rPr>
        <w:t xml:space="preserve">pozemku </w:t>
      </w:r>
      <w:r>
        <w:rPr>
          <w:rFonts w:ascii="Times New Roman" w:hAnsi="Times New Roman"/>
          <w:sz w:val="24"/>
          <w:szCs w:val="24"/>
        </w:rPr>
        <w:t>p.č. 418/49 v k.ú. Smědčice dle přiloženého situačního zákresu v mapě (příloha č.3)</w:t>
      </w:r>
    </w:p>
    <w:p w:rsidR="001D6A57" w:rsidRDefault="001D6A57" w:rsidP="00170934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Pr="005C0546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Pr="007A3352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 xml:space="preserve">Pro </w:t>
      </w:r>
      <w:r>
        <w:rPr>
          <w:rFonts w:ascii="Times New Roman" w:hAnsi="Times New Roman"/>
          <w:sz w:val="24"/>
          <w:szCs w:val="24"/>
        </w:rPr>
        <w:t>5</w:t>
      </w:r>
      <w:r w:rsidRPr="007A3352">
        <w:rPr>
          <w:rFonts w:ascii="Times New Roman" w:hAnsi="Times New Roman"/>
          <w:sz w:val="24"/>
          <w:szCs w:val="24"/>
        </w:rPr>
        <w:t xml:space="preserve">             Proti 0           Zdržel se </w:t>
      </w:r>
      <w:r>
        <w:rPr>
          <w:rFonts w:ascii="Times New Roman" w:hAnsi="Times New Roman"/>
          <w:sz w:val="24"/>
          <w:szCs w:val="24"/>
        </w:rPr>
        <w:t>0</w:t>
      </w:r>
      <w:r w:rsidRPr="007A3352">
        <w:rPr>
          <w:rFonts w:ascii="Times New Roman" w:hAnsi="Times New Roman"/>
          <w:sz w:val="24"/>
          <w:szCs w:val="24"/>
        </w:rPr>
        <w:tab/>
        <w:t xml:space="preserve">č.j. </w:t>
      </w:r>
      <w:r>
        <w:rPr>
          <w:rFonts w:ascii="Times New Roman" w:hAnsi="Times New Roman"/>
          <w:sz w:val="24"/>
          <w:szCs w:val="24"/>
        </w:rPr>
        <w:t>12</w:t>
      </w:r>
      <w:r w:rsidRPr="007A3352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15</w:t>
      </w:r>
    </w:p>
    <w:p w:rsidR="001D6A57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C42936">
        <w:rPr>
          <w:rFonts w:ascii="Times New Roman" w:hAnsi="Times New Roman"/>
          <w:b/>
          <w:sz w:val="24"/>
          <w:szCs w:val="24"/>
          <w:u w:val="single"/>
        </w:rPr>
        <w:t>5. Zastupitelstvo obce schvaluje</w:t>
      </w:r>
      <w:r>
        <w:rPr>
          <w:rFonts w:ascii="Times New Roman" w:hAnsi="Times New Roman"/>
          <w:sz w:val="24"/>
          <w:szCs w:val="24"/>
        </w:rPr>
        <w:t xml:space="preserve"> smlouvu o prodeji komunikace </w:t>
      </w:r>
    </w:p>
    <w:p w:rsidR="001D6A57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p.p.č. 293/10 a 293/12  v k.ú. Sedlecko obci Bušovice (za odhadní cenu + daň, kterou musí obec Smědčice z prodeje zaplatit )- tedy 87500,- Kč </w:t>
      </w:r>
    </w:p>
    <w:p w:rsidR="001D6A57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 xml:space="preserve">Pro </w:t>
      </w:r>
      <w:r>
        <w:rPr>
          <w:rFonts w:ascii="Times New Roman" w:hAnsi="Times New Roman"/>
          <w:sz w:val="24"/>
          <w:szCs w:val="24"/>
        </w:rPr>
        <w:t>5</w:t>
      </w:r>
      <w:r w:rsidRPr="007A3352">
        <w:rPr>
          <w:rFonts w:ascii="Times New Roman" w:hAnsi="Times New Roman"/>
          <w:sz w:val="24"/>
          <w:szCs w:val="24"/>
        </w:rPr>
        <w:t xml:space="preserve">             Proti 0           Zdržel se </w:t>
      </w:r>
      <w:r>
        <w:rPr>
          <w:rFonts w:ascii="Times New Roman" w:hAnsi="Times New Roman"/>
          <w:sz w:val="24"/>
          <w:szCs w:val="24"/>
        </w:rPr>
        <w:t>0</w:t>
      </w:r>
      <w:r w:rsidRPr="007A3352">
        <w:rPr>
          <w:rFonts w:ascii="Times New Roman" w:hAnsi="Times New Roman"/>
          <w:sz w:val="24"/>
          <w:szCs w:val="24"/>
        </w:rPr>
        <w:tab/>
        <w:t xml:space="preserve">č.j. </w:t>
      </w:r>
      <w:r>
        <w:rPr>
          <w:rFonts w:ascii="Times New Roman" w:hAnsi="Times New Roman"/>
          <w:sz w:val="24"/>
          <w:szCs w:val="24"/>
        </w:rPr>
        <w:t>13/15</w:t>
      </w:r>
    </w:p>
    <w:p w:rsidR="001D6A57" w:rsidRPr="007A3352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B01749">
      <w:pPr>
        <w:pStyle w:val="NoSpacing"/>
        <w:rPr>
          <w:rFonts w:ascii="Times New Roman" w:hAnsi="Times New Roman"/>
          <w:sz w:val="24"/>
          <w:szCs w:val="24"/>
        </w:rPr>
      </w:pPr>
      <w:r w:rsidRPr="00C42936">
        <w:rPr>
          <w:rFonts w:ascii="Times New Roman" w:hAnsi="Times New Roman"/>
          <w:b/>
          <w:sz w:val="24"/>
          <w:szCs w:val="24"/>
          <w:u w:val="single"/>
        </w:rPr>
        <w:t xml:space="preserve">6. </w:t>
      </w:r>
      <w:r>
        <w:rPr>
          <w:rFonts w:ascii="Times New Roman" w:hAnsi="Times New Roman"/>
          <w:b/>
          <w:sz w:val="24"/>
          <w:szCs w:val="24"/>
          <w:u w:val="single"/>
        </w:rPr>
        <w:t>Zastupitelstvo obce schvaluje</w:t>
      </w:r>
      <w:r w:rsidRPr="00B0174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změny v Územním plánu obce:</w:t>
      </w:r>
    </w:p>
    <w:p w:rsidR="001D6A57" w:rsidRDefault="001D6A57" w:rsidP="00B0174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regulace výstavby: lokalita 1 - 4 domy, lokalita 4 - 1 dům - už stojí, loaklita 7 - 1 dům </w:t>
      </w:r>
    </w:p>
    <w:p w:rsidR="001D6A57" w:rsidRDefault="001D6A57" w:rsidP="00B0174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nutností zajistit přístup, lokalita 8 - 2 domy, lokalita 12 - 3 domy</w:t>
      </w:r>
    </w:p>
    <w:p w:rsidR="001D6A57" w:rsidRDefault="001D6A57" w:rsidP="00B0174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lokalitu 9 vypustit z plánu na výstavbu</w:t>
      </w:r>
    </w:p>
    <w:p w:rsidR="001D6A57" w:rsidRDefault="001D6A57" w:rsidP="00B0174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lokalita 12 - vložit veřejnou zeleň v místě, kde probíhá optický kabel a kanalizace do koupaliště, pokud bude souhlasit majitel pozemku a prodá tuto část za akceptovatelných podmínek obci</w:t>
      </w:r>
    </w:p>
    <w:p w:rsidR="001D6A57" w:rsidRDefault="001D6A57" w:rsidP="00B0174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zařadit do VPS cestu na Novou Huť (její obnova - místní komunikace) p.č. 509/26</w:t>
      </w:r>
    </w:p>
    <w:p w:rsidR="001D6A57" w:rsidRDefault="001D6A57" w:rsidP="00B0174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směrem na Litohlavy cestu pro pěší a cyklisty</w:t>
      </w:r>
    </w:p>
    <w:p w:rsidR="001D6A57" w:rsidRDefault="001D6A57" w:rsidP="00B0174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zrušit cestu kolem vepřína na obecním pozemnku</w:t>
      </w:r>
    </w:p>
    <w:p w:rsidR="001D6A57" w:rsidRDefault="001D6A57" w:rsidP="00B0174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- obchvat Smědčic podél trati ČD</w:t>
      </w:r>
    </w:p>
    <w:p w:rsidR="001D6A57" w:rsidRPr="007A3352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>Pro 5             Proti 0           Zdržel se 0</w:t>
      </w:r>
      <w:r w:rsidRPr="007A335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č.j. 14/15</w:t>
      </w:r>
    </w:p>
    <w:p w:rsidR="001D6A57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C578DE">
      <w:pPr>
        <w:pStyle w:val="NoSpacing"/>
        <w:rPr>
          <w:rFonts w:ascii="Times New Roman" w:hAnsi="Times New Roman"/>
          <w:b/>
          <w:sz w:val="24"/>
          <w:szCs w:val="24"/>
        </w:rPr>
      </w:pPr>
      <w:r w:rsidRPr="00C578DE">
        <w:rPr>
          <w:rFonts w:ascii="Times New Roman" w:hAnsi="Times New Roman"/>
          <w:b/>
          <w:sz w:val="24"/>
          <w:szCs w:val="24"/>
          <w:u w:val="single"/>
        </w:rPr>
        <w:t xml:space="preserve">7. </w:t>
      </w:r>
      <w:r>
        <w:rPr>
          <w:rFonts w:ascii="Times New Roman" w:hAnsi="Times New Roman"/>
          <w:b/>
          <w:sz w:val="24"/>
          <w:szCs w:val="24"/>
          <w:u w:val="single"/>
        </w:rPr>
        <w:t>Zastupitelstvo obce schvaluje</w:t>
      </w:r>
      <w:r>
        <w:rPr>
          <w:rFonts w:ascii="Times New Roman" w:hAnsi="Times New Roman"/>
          <w:sz w:val="24"/>
          <w:szCs w:val="24"/>
        </w:rPr>
        <w:t xml:space="preserve">  zapsání přípojky plynu k č.p.8  na pozemku p.č.54/1, v majetku obce Smědčice  jako věcné břemeno dle situačního nákresu (příloha č.4) </w:t>
      </w:r>
    </w:p>
    <w:p w:rsidR="001D6A57" w:rsidRDefault="001D6A57" w:rsidP="00170934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17093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7A3352">
        <w:rPr>
          <w:rFonts w:ascii="Times New Roman" w:hAnsi="Times New Roman"/>
          <w:sz w:val="24"/>
          <w:szCs w:val="24"/>
        </w:rPr>
        <w:t>ro 5             Proti 0           Zdržel se 0</w:t>
      </w:r>
      <w:r w:rsidRPr="007A3352">
        <w:rPr>
          <w:rFonts w:ascii="Times New Roman" w:hAnsi="Times New Roman"/>
          <w:sz w:val="24"/>
          <w:szCs w:val="24"/>
        </w:rPr>
        <w:tab/>
        <w:t xml:space="preserve">č.j. </w:t>
      </w:r>
      <w:r>
        <w:rPr>
          <w:rFonts w:ascii="Times New Roman" w:hAnsi="Times New Roman"/>
          <w:sz w:val="24"/>
          <w:szCs w:val="24"/>
        </w:rPr>
        <w:t>15/15</w:t>
      </w:r>
    </w:p>
    <w:p w:rsidR="001D6A57" w:rsidRDefault="001D6A57" w:rsidP="00170934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C05F31">
      <w:pPr>
        <w:pStyle w:val="NoSpacing"/>
        <w:rPr>
          <w:rFonts w:ascii="Times New Roman" w:hAnsi="Times New Roman"/>
          <w:sz w:val="24"/>
          <w:szCs w:val="24"/>
        </w:rPr>
      </w:pPr>
      <w:r w:rsidRPr="00DC0E74">
        <w:rPr>
          <w:rFonts w:ascii="Times New Roman" w:hAnsi="Times New Roman"/>
          <w:b/>
          <w:sz w:val="24"/>
          <w:szCs w:val="24"/>
          <w:u w:val="single"/>
        </w:rPr>
        <w:t>8. Zastupitelstvo obce schvaluje</w:t>
      </w:r>
      <w:r>
        <w:rPr>
          <w:rFonts w:ascii="Times New Roman" w:hAnsi="Times New Roman"/>
          <w:sz w:val="24"/>
          <w:szCs w:val="24"/>
        </w:rPr>
        <w:t>, že budova bývalého vepřína bude odstraněna bez dotace</w:t>
      </w:r>
    </w:p>
    <w:p w:rsidR="001D6A57" w:rsidRDefault="001D6A57" w:rsidP="00C05F3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vlastních zdrojů, pro velké počáteční náklady bez záruky získání dotace</w:t>
      </w:r>
    </w:p>
    <w:p w:rsidR="001D6A57" w:rsidRDefault="001D6A57" w:rsidP="00170934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17093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5            Proti 0            Zdržel se 0          č.j. 16/15</w:t>
      </w:r>
    </w:p>
    <w:p w:rsidR="001D6A57" w:rsidRDefault="001D6A57" w:rsidP="00170934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17093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žádosti je nutný jiný projekt,ekologický audit ( cca 120 000,-Kč), poplatek firmě za zpracování žádosti 50 000,-Kč</w:t>
      </w:r>
    </w:p>
    <w:p w:rsidR="001D6A57" w:rsidRDefault="001D6A57" w:rsidP="00170934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170934">
      <w:pPr>
        <w:pStyle w:val="NoSpacing"/>
        <w:rPr>
          <w:rFonts w:ascii="Times New Roman" w:hAnsi="Times New Roman"/>
          <w:sz w:val="24"/>
          <w:szCs w:val="24"/>
        </w:rPr>
      </w:pPr>
      <w:r w:rsidRPr="00DC0E74">
        <w:rPr>
          <w:rFonts w:ascii="Times New Roman" w:hAnsi="Times New Roman"/>
          <w:b/>
          <w:sz w:val="24"/>
          <w:szCs w:val="24"/>
          <w:u w:val="single"/>
        </w:rPr>
        <w:t xml:space="preserve">9.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Smlouva o poskytnutí fin. přízpěvku Plz. kraji </w:t>
      </w:r>
      <w:r>
        <w:rPr>
          <w:rFonts w:ascii="Times New Roman" w:hAnsi="Times New Roman"/>
          <w:sz w:val="24"/>
          <w:szCs w:val="24"/>
        </w:rPr>
        <w:t xml:space="preserve"> - vyjádření se k tomuto bodu se odkládá </w:t>
      </w:r>
    </w:p>
    <w:p w:rsidR="001D6A57" w:rsidRPr="00C05F31" w:rsidRDefault="001D6A57" w:rsidP="0017093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důvodů novelizace smlouvy </w:t>
      </w:r>
    </w:p>
    <w:p w:rsidR="001D6A57" w:rsidRDefault="001D6A57" w:rsidP="00170934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DC0E74">
      <w:pPr>
        <w:pStyle w:val="NoSpacing"/>
        <w:rPr>
          <w:rFonts w:ascii="Times New Roman" w:hAnsi="Times New Roman"/>
          <w:sz w:val="24"/>
          <w:szCs w:val="24"/>
        </w:rPr>
      </w:pPr>
      <w:r w:rsidRPr="00DC0E74">
        <w:rPr>
          <w:rFonts w:ascii="Times New Roman" w:hAnsi="Times New Roman"/>
          <w:b/>
          <w:sz w:val="24"/>
          <w:szCs w:val="24"/>
          <w:u w:val="single"/>
        </w:rPr>
        <w:t xml:space="preserve">10. Zastupitelstvo obce </w:t>
      </w:r>
      <w:r>
        <w:rPr>
          <w:rFonts w:ascii="Times New Roman" w:hAnsi="Times New Roman"/>
          <w:b/>
          <w:sz w:val="24"/>
          <w:szCs w:val="24"/>
          <w:u w:val="single"/>
        </w:rPr>
        <w:t>schvaluje</w:t>
      </w:r>
      <w:r>
        <w:rPr>
          <w:rFonts w:ascii="Times New Roman" w:hAnsi="Times New Roman"/>
          <w:sz w:val="24"/>
          <w:szCs w:val="24"/>
        </w:rPr>
        <w:t xml:space="preserve"> rozpočtové opatření č. 1/2015 (příloha č.5)</w:t>
      </w:r>
    </w:p>
    <w:p w:rsidR="001D6A57" w:rsidRDefault="001D6A57" w:rsidP="00DC0E7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:rsidR="001D6A57" w:rsidRDefault="001D6A57" w:rsidP="00DC0E74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DC0E7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5            Proti 0            Zdržel se 0           č.j. 17/15</w:t>
      </w:r>
    </w:p>
    <w:p w:rsidR="001D6A57" w:rsidRDefault="001D6A57" w:rsidP="00DC0E74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DC0E74">
      <w:pPr>
        <w:pStyle w:val="NoSpacing"/>
        <w:rPr>
          <w:rFonts w:ascii="Times New Roman" w:hAnsi="Times New Roman"/>
          <w:sz w:val="24"/>
          <w:szCs w:val="24"/>
        </w:rPr>
      </w:pPr>
      <w:r w:rsidRPr="00DC0E74">
        <w:rPr>
          <w:rFonts w:ascii="Times New Roman" w:hAnsi="Times New Roman"/>
          <w:b/>
          <w:sz w:val="24"/>
          <w:szCs w:val="24"/>
          <w:u w:val="single"/>
        </w:rPr>
        <w:t>11. Zastupitelstvo obce schvaluje</w:t>
      </w:r>
      <w:r>
        <w:rPr>
          <w:rFonts w:ascii="Times New Roman" w:hAnsi="Times New Roman"/>
          <w:sz w:val="24"/>
          <w:szCs w:val="24"/>
        </w:rPr>
        <w:t xml:space="preserve"> prozkoumání možností a podmínek průzkumu pramenů </w:t>
      </w:r>
    </w:p>
    <w:p w:rsidR="001D6A57" w:rsidRDefault="001D6A57" w:rsidP="00DC0E7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pozemku p.č. 512, případně 515/1 s ohledem na event. vybudování vlastního vodovodu.</w:t>
      </w:r>
    </w:p>
    <w:p w:rsidR="001D6A57" w:rsidRDefault="001D6A57" w:rsidP="00DC0E7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Majitel pozemku předběžně s tímto průzkumem souhlasil, bude znovu osloven a dojednají se podrobnosti  </w:t>
      </w:r>
    </w:p>
    <w:p w:rsidR="001D6A57" w:rsidRDefault="001D6A57" w:rsidP="00DC0E74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DC0E7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5            Proti 0            Zdržel se 0          č.j. 18/15</w:t>
      </w:r>
    </w:p>
    <w:p w:rsidR="001D6A57" w:rsidRDefault="001D6A57" w:rsidP="00DC0E74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9C2111">
      <w:pPr>
        <w:pStyle w:val="NoSpacing"/>
        <w:rPr>
          <w:rFonts w:ascii="Times New Roman" w:hAnsi="Times New Roman"/>
          <w:sz w:val="24"/>
          <w:szCs w:val="24"/>
        </w:rPr>
      </w:pPr>
      <w:r w:rsidRPr="002C20BB">
        <w:rPr>
          <w:rFonts w:ascii="Times New Roman" w:hAnsi="Times New Roman"/>
          <w:b/>
          <w:sz w:val="24"/>
          <w:szCs w:val="24"/>
          <w:u w:val="single"/>
        </w:rPr>
        <w:t>12. Zastupitelstvo obce neschvaluje</w:t>
      </w:r>
      <w:r>
        <w:rPr>
          <w:rFonts w:ascii="Times New Roman" w:hAnsi="Times New Roman"/>
          <w:sz w:val="24"/>
          <w:szCs w:val="24"/>
        </w:rPr>
        <w:t xml:space="preserve"> nabídku ČEZ na odběr plynu</w:t>
      </w:r>
    </w:p>
    <w:p w:rsidR="001D6A57" w:rsidRDefault="001D6A57" w:rsidP="00DC0E74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DC0E7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4            Proti 0            Zdržel se 1          č.j. 19/15</w:t>
      </w:r>
    </w:p>
    <w:p w:rsidR="001D6A57" w:rsidRDefault="001D6A57" w:rsidP="00DC0E74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DC0E74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DC0E74">
      <w:pPr>
        <w:pStyle w:val="NoSpacing"/>
        <w:rPr>
          <w:rFonts w:ascii="Times New Roman" w:hAnsi="Times New Roman"/>
          <w:sz w:val="24"/>
          <w:szCs w:val="24"/>
        </w:rPr>
      </w:pPr>
      <w:r w:rsidRPr="009C2111">
        <w:rPr>
          <w:rFonts w:ascii="Times New Roman" w:hAnsi="Times New Roman"/>
          <w:b/>
          <w:sz w:val="24"/>
          <w:szCs w:val="24"/>
          <w:u w:val="single"/>
        </w:rPr>
        <w:t>13. Zastupitelstvo obce schvaluje</w:t>
      </w:r>
      <w:r>
        <w:rPr>
          <w:rFonts w:ascii="Times New Roman" w:hAnsi="Times New Roman"/>
          <w:sz w:val="24"/>
          <w:szCs w:val="24"/>
        </w:rPr>
        <w:t xml:space="preserve">, že obec nebude kupovat vlastní kontejner na bio odpad, sběr bio odpadu bude zajišťovat  stejně jako dosud přistavováním zapůjčeného či najatého  kontejneru </w:t>
      </w:r>
    </w:p>
    <w:p w:rsidR="001D6A57" w:rsidRDefault="001D6A57" w:rsidP="00DC0E74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DC0E7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5            Proti 0              Zdržel se 0          č.j. 20/15</w:t>
      </w:r>
    </w:p>
    <w:p w:rsidR="001D6A57" w:rsidRDefault="001D6A57" w:rsidP="00DC0E74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DC0E7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14. </w:t>
      </w:r>
      <w:r w:rsidRPr="003F4136">
        <w:rPr>
          <w:rFonts w:ascii="Times New Roman" w:hAnsi="Times New Roman"/>
          <w:b/>
          <w:sz w:val="24"/>
          <w:szCs w:val="24"/>
          <w:u w:val="single"/>
        </w:rPr>
        <w:t>Zastupitelstvo obce  schvaluje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3F4136">
        <w:rPr>
          <w:rFonts w:ascii="Times New Roman" w:hAnsi="Times New Roman"/>
          <w:sz w:val="24"/>
          <w:szCs w:val="24"/>
        </w:rPr>
        <w:t xml:space="preserve">vstup </w:t>
      </w:r>
      <w:r>
        <w:rPr>
          <w:rFonts w:ascii="Times New Roman" w:hAnsi="Times New Roman"/>
          <w:sz w:val="24"/>
          <w:szCs w:val="24"/>
        </w:rPr>
        <w:t xml:space="preserve">obce </w:t>
      </w:r>
      <w:r w:rsidRPr="003F4136"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3F4136">
        <w:rPr>
          <w:rFonts w:ascii="Times New Roman" w:hAnsi="Times New Roman"/>
          <w:sz w:val="24"/>
          <w:szCs w:val="24"/>
        </w:rPr>
        <w:t>úze</w:t>
      </w:r>
      <w:r>
        <w:rPr>
          <w:rFonts w:ascii="Times New Roman" w:hAnsi="Times New Roman"/>
          <w:sz w:val="24"/>
          <w:szCs w:val="24"/>
        </w:rPr>
        <w:t>mní působnosti v MAS Světovina</w:t>
      </w:r>
    </w:p>
    <w:p w:rsidR="001D6A57" w:rsidRDefault="001D6A57" w:rsidP="00DC0E74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9C211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5            Proti 0              Zdržel se 0          č.j. 21/15</w:t>
      </w:r>
    </w:p>
    <w:p w:rsidR="001D6A57" w:rsidRDefault="001D6A57" w:rsidP="009C2111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9C2111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15</w:t>
      </w:r>
      <w:r w:rsidRPr="009C2111">
        <w:rPr>
          <w:rFonts w:ascii="Times New Roman" w:hAnsi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/>
          <w:b/>
          <w:sz w:val="24"/>
          <w:szCs w:val="24"/>
          <w:u w:val="single"/>
        </w:rPr>
        <w:t>Různé:</w:t>
      </w:r>
      <w:r w:rsidRPr="009C2111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1D6A57" w:rsidRDefault="001D6A57" w:rsidP="009C211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Zastupitelstvo</w:t>
      </w:r>
      <w:r w:rsidRPr="009C2111">
        <w:rPr>
          <w:rFonts w:ascii="Times New Roman" w:hAnsi="Times New Roman"/>
          <w:b/>
          <w:sz w:val="24"/>
          <w:szCs w:val="24"/>
          <w:u w:val="single"/>
        </w:rPr>
        <w:t xml:space="preserve"> obce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bere na vědomí </w:t>
      </w:r>
      <w:r>
        <w:rPr>
          <w:rFonts w:ascii="Times New Roman" w:hAnsi="Times New Roman"/>
          <w:sz w:val="24"/>
          <w:szCs w:val="24"/>
        </w:rPr>
        <w:t>oznámení o nevrácené záloze 16 000,- Kč na koupi nového počítače do kanceláře Obecního úřadu, kterou obdržela paní Blechová v únoru loňského roku</w:t>
      </w:r>
      <w:r w:rsidRPr="00F611E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Počítač nebyl zakoupen, záloha nevrácena.Po konzultaci s právničkou obce  byla s p.Blechovou sepsána smlouva a splátkový kalendář.Splátky již probíhají. </w:t>
      </w:r>
    </w:p>
    <w:p w:rsidR="001D6A57" w:rsidRDefault="001D6A57" w:rsidP="00BA007B">
      <w:pPr>
        <w:pStyle w:val="NormlnIMP"/>
        <w:spacing w:line="240" w:lineRule="auto"/>
        <w:rPr>
          <w:b/>
          <w:u w:val="single"/>
        </w:rPr>
      </w:pPr>
    </w:p>
    <w:p w:rsidR="001D6A57" w:rsidRDefault="001D6A57" w:rsidP="00BA007B">
      <w:pPr>
        <w:pStyle w:val="NormlnIMP"/>
        <w:spacing w:line="240" w:lineRule="auto"/>
      </w:pPr>
      <w:r w:rsidRPr="009C2111">
        <w:rPr>
          <w:b/>
          <w:u w:val="single"/>
        </w:rPr>
        <w:t>Zastupitelstvo obce schvaluje</w:t>
      </w:r>
      <w:r>
        <w:rPr>
          <w:b/>
          <w:u w:val="single"/>
        </w:rPr>
        <w:t xml:space="preserve"> </w:t>
      </w:r>
      <w:r>
        <w:t xml:space="preserve">Obecně závaznou vyhlášku č. 1/2015 o stanovení systému </w:t>
      </w:r>
      <w:r w:rsidRPr="00BA007B">
        <w:t xml:space="preserve">shromažďování, sběru, přepravy, třídění, využívání a odstraňování komunálních odpadů </w:t>
      </w:r>
    </w:p>
    <w:p w:rsidR="001D6A57" w:rsidRPr="003F4136" w:rsidRDefault="001D6A57" w:rsidP="00BA007B">
      <w:pPr>
        <w:pStyle w:val="NormlnIMP"/>
        <w:spacing w:line="240" w:lineRule="auto"/>
      </w:pPr>
      <w:r w:rsidRPr="00BA007B">
        <w:t>a nakládání se stavebním odpadem na území obce</w:t>
      </w:r>
      <w:r w:rsidRPr="00BA007B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</w:t>
      </w:r>
      <w:r>
        <w:t>příloha č.6)</w:t>
      </w:r>
    </w:p>
    <w:p w:rsidR="001D6A57" w:rsidRDefault="001D6A57" w:rsidP="009C2111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F611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5            Proti 0              Zdržel se 0          č.j. 22/15</w:t>
      </w:r>
    </w:p>
    <w:p w:rsidR="001D6A57" w:rsidRDefault="001D6A57" w:rsidP="00F611E8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F611E8">
      <w:pPr>
        <w:pStyle w:val="NoSpacing"/>
        <w:rPr>
          <w:rFonts w:ascii="Times New Roman" w:hAnsi="Times New Roman"/>
          <w:sz w:val="24"/>
          <w:szCs w:val="24"/>
        </w:rPr>
      </w:pPr>
      <w:r w:rsidRPr="009C2111">
        <w:rPr>
          <w:rFonts w:ascii="Times New Roman" w:hAnsi="Times New Roman"/>
          <w:b/>
          <w:sz w:val="24"/>
          <w:szCs w:val="24"/>
          <w:u w:val="single"/>
        </w:rPr>
        <w:t>Zastupitelstvo obce schvaluje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Nařízení obce č. 1/2015, kterým se stanoví tržní řád pro stánkový prodej v obci (příloha č.7)</w:t>
      </w:r>
    </w:p>
    <w:p w:rsidR="001D6A57" w:rsidRDefault="001D6A57" w:rsidP="00F611E8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036C0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5            Proti 0              Zdržel se 0          č.j. 23/15</w:t>
      </w:r>
    </w:p>
    <w:p w:rsidR="001D6A57" w:rsidRDefault="001D6A57" w:rsidP="00036C06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036C0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nařízení se mimo jiné zakazuje podomní prodej a nabídka služeb.</w:t>
      </w:r>
    </w:p>
    <w:p w:rsidR="001D6A57" w:rsidRDefault="001D6A57" w:rsidP="00036C06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036C06">
      <w:pPr>
        <w:pStyle w:val="NoSpacing"/>
        <w:rPr>
          <w:rFonts w:ascii="Times New Roman" w:hAnsi="Times New Roman"/>
          <w:sz w:val="24"/>
          <w:szCs w:val="24"/>
        </w:rPr>
      </w:pPr>
      <w:r w:rsidRPr="009C2111">
        <w:rPr>
          <w:rFonts w:ascii="Times New Roman" w:hAnsi="Times New Roman"/>
          <w:b/>
          <w:sz w:val="24"/>
          <w:szCs w:val="24"/>
          <w:u w:val="single"/>
        </w:rPr>
        <w:t>Zastupitelstvo obce schvaluje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vyvěšení vlajky na podporu nezávislosti Tibetu</w:t>
      </w:r>
    </w:p>
    <w:p w:rsidR="001D6A57" w:rsidRDefault="001D6A57" w:rsidP="00036C06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036C0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5            Proti 0              Zdržel se 0          č.j. 24/15</w:t>
      </w:r>
    </w:p>
    <w:p w:rsidR="001D6A57" w:rsidRDefault="001D6A57" w:rsidP="00036C06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036C06">
      <w:pPr>
        <w:pStyle w:val="NoSpacing"/>
        <w:rPr>
          <w:rFonts w:ascii="Times New Roman" w:hAnsi="Times New Roman"/>
          <w:sz w:val="24"/>
          <w:szCs w:val="24"/>
        </w:rPr>
      </w:pPr>
      <w:r w:rsidRPr="00036C06">
        <w:rPr>
          <w:rFonts w:ascii="Times New Roman" w:hAnsi="Times New Roman"/>
          <w:b/>
          <w:sz w:val="24"/>
          <w:szCs w:val="24"/>
          <w:u w:val="single"/>
        </w:rPr>
        <w:t>Zastupitelstvo obce zajistí</w:t>
      </w:r>
      <w:r>
        <w:rPr>
          <w:rFonts w:ascii="Times New Roman" w:hAnsi="Times New Roman"/>
          <w:sz w:val="24"/>
          <w:szCs w:val="24"/>
        </w:rPr>
        <w:t xml:space="preserve"> podrobnosti o zapsání kapličky do katastru nemovitostí</w:t>
      </w:r>
    </w:p>
    <w:p w:rsidR="001D6A57" w:rsidRDefault="001D6A57" w:rsidP="00036C06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036C0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Smlouva s ČEZ o věcném břemeni </w:t>
      </w:r>
      <w:r w:rsidRPr="00036C06">
        <w:rPr>
          <w:rFonts w:ascii="Times New Roman" w:hAnsi="Times New Roman"/>
          <w:b/>
          <w:sz w:val="24"/>
          <w:szCs w:val="24"/>
          <w:u w:val="single"/>
        </w:rPr>
        <w:t xml:space="preserve">bude </w:t>
      </w:r>
      <w:r>
        <w:rPr>
          <w:rFonts w:ascii="Times New Roman" w:hAnsi="Times New Roman"/>
          <w:b/>
          <w:sz w:val="24"/>
          <w:szCs w:val="24"/>
          <w:u w:val="single"/>
        </w:rPr>
        <w:t>projednána</w:t>
      </w:r>
      <w:r w:rsidRPr="00036C06">
        <w:rPr>
          <w:rFonts w:ascii="Times New Roman" w:hAnsi="Times New Roman"/>
          <w:b/>
          <w:sz w:val="24"/>
          <w:szCs w:val="24"/>
          <w:u w:val="single"/>
        </w:rPr>
        <w:t xml:space="preserve"> zastupiteli</w:t>
      </w:r>
      <w:r>
        <w:rPr>
          <w:rFonts w:ascii="Times New Roman" w:hAnsi="Times New Roman"/>
          <w:sz w:val="24"/>
          <w:szCs w:val="24"/>
        </w:rPr>
        <w:t xml:space="preserve"> až po jejím dodání paní právničkou, která je momentálně nemocná</w:t>
      </w:r>
    </w:p>
    <w:p w:rsidR="001D6A57" w:rsidRDefault="001D6A57" w:rsidP="00036C06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036C06">
      <w:pPr>
        <w:pStyle w:val="NoSpacing"/>
        <w:rPr>
          <w:rFonts w:ascii="Times New Roman" w:hAnsi="Times New Roman"/>
          <w:sz w:val="24"/>
          <w:szCs w:val="24"/>
        </w:rPr>
      </w:pPr>
      <w:r w:rsidRPr="009C2111">
        <w:rPr>
          <w:rFonts w:ascii="Times New Roman" w:hAnsi="Times New Roman"/>
          <w:b/>
          <w:sz w:val="24"/>
          <w:szCs w:val="24"/>
          <w:u w:val="single"/>
        </w:rPr>
        <w:t>Zastupitelstvo obce schvaluje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prodloužení nájemní smlouvy hospody nynějšímu nájemci za stávajících podmínek + podíl na financování rozborů vody</w:t>
      </w:r>
    </w:p>
    <w:p w:rsidR="001D6A57" w:rsidRDefault="001D6A57" w:rsidP="00036C06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036C0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5            Proti 0              Zdržel se 0          č.j. 25/15</w:t>
      </w:r>
    </w:p>
    <w:p w:rsidR="001D6A57" w:rsidRDefault="001D6A57" w:rsidP="00036C06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036C06">
      <w:pPr>
        <w:pStyle w:val="NoSpacing"/>
        <w:rPr>
          <w:rFonts w:ascii="Times New Roman" w:hAnsi="Times New Roman"/>
          <w:sz w:val="24"/>
          <w:szCs w:val="24"/>
        </w:rPr>
      </w:pPr>
      <w:r w:rsidRPr="009C2111">
        <w:rPr>
          <w:rFonts w:ascii="Times New Roman" w:hAnsi="Times New Roman"/>
          <w:b/>
          <w:sz w:val="24"/>
          <w:szCs w:val="24"/>
          <w:u w:val="single"/>
        </w:rPr>
        <w:t>Zastupitelstvo obce schvaluje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prodej knih z bývalé knihovny obce za symbolickou cenu, zbývající budou dány charitě</w:t>
      </w:r>
    </w:p>
    <w:p w:rsidR="001D6A57" w:rsidRDefault="001D6A57" w:rsidP="00036C06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126F5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5            Proti 0              Zdržel se 0          č.j. 26/15</w:t>
      </w:r>
    </w:p>
    <w:p w:rsidR="001D6A57" w:rsidRDefault="001D6A57" w:rsidP="00126F5A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126F5A">
      <w:pPr>
        <w:pStyle w:val="NoSpacing"/>
        <w:rPr>
          <w:rFonts w:ascii="Times New Roman" w:hAnsi="Times New Roman"/>
          <w:sz w:val="24"/>
          <w:szCs w:val="24"/>
        </w:rPr>
      </w:pPr>
      <w:r w:rsidRPr="00126F5A">
        <w:rPr>
          <w:rFonts w:ascii="Times New Roman" w:hAnsi="Times New Roman"/>
          <w:b/>
          <w:sz w:val="24"/>
          <w:szCs w:val="24"/>
          <w:u w:val="single"/>
        </w:rPr>
        <w:t>Zastupitelstvo obce zatím nesouhlasí</w:t>
      </w:r>
      <w:r>
        <w:rPr>
          <w:rFonts w:ascii="Times New Roman" w:hAnsi="Times New Roman"/>
          <w:sz w:val="24"/>
          <w:szCs w:val="24"/>
        </w:rPr>
        <w:t xml:space="preserve"> s podpisem smlouvy s Ekokomem</w:t>
      </w:r>
    </w:p>
    <w:p w:rsidR="001D6A57" w:rsidRDefault="001D6A57" w:rsidP="00126F5A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126F5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4            Proti 0            Zdržel se 1          č.j. 27/15</w:t>
      </w:r>
    </w:p>
    <w:p w:rsidR="001D6A57" w:rsidRDefault="001D6A57" w:rsidP="00126F5A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126F5A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1D6A57" w:rsidRDefault="001D6A57" w:rsidP="00126F5A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1D6A57" w:rsidRDefault="001D6A57" w:rsidP="00126F5A">
      <w:pPr>
        <w:pStyle w:val="NoSpacing"/>
        <w:rPr>
          <w:rFonts w:ascii="Times New Roman" w:hAnsi="Times New Roman"/>
          <w:sz w:val="24"/>
          <w:szCs w:val="24"/>
        </w:rPr>
      </w:pPr>
      <w:r w:rsidRPr="009C2111">
        <w:rPr>
          <w:rFonts w:ascii="Times New Roman" w:hAnsi="Times New Roman"/>
          <w:b/>
          <w:sz w:val="24"/>
          <w:szCs w:val="24"/>
          <w:u w:val="single"/>
        </w:rPr>
        <w:t>Zastupitelstvo obce schvaluje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darování budovy hasičárny na Sedlecku obci Bušovice. V minulém volebním období bylo zjištěno, že dle výpisu vlastnictví hasičárna patří obci Smědčice, ale v majetku ji měla obec Bušovice.Tato situace zřejmě vznikla  při dělení majetku po odloučení Smědčic od obce Bušovice.Stavba je ve špatném stavu,značně poničená vlhkostí</w:t>
      </w:r>
    </w:p>
    <w:p w:rsidR="001D6A57" w:rsidRDefault="001D6A57" w:rsidP="0020533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5            Proti 0              Zdržel se 0          č.j. 28/15</w:t>
      </w:r>
    </w:p>
    <w:p w:rsidR="001D6A57" w:rsidRDefault="001D6A57" w:rsidP="00205335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205335">
      <w:pPr>
        <w:pStyle w:val="NoSpacing"/>
        <w:rPr>
          <w:rFonts w:ascii="Times New Roman" w:hAnsi="Times New Roman"/>
          <w:sz w:val="24"/>
          <w:szCs w:val="24"/>
        </w:rPr>
      </w:pPr>
      <w:r w:rsidRPr="009C2111">
        <w:rPr>
          <w:rFonts w:ascii="Times New Roman" w:hAnsi="Times New Roman"/>
          <w:b/>
          <w:sz w:val="24"/>
          <w:szCs w:val="24"/>
          <w:u w:val="single"/>
        </w:rPr>
        <w:t>Zastupitelstvo obce schvaluje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ponechat si zatím 30 000,- Kč (určené jako příspěvek obci Chrást pro ZŠ ), jako případnou záruku  na opravu komunikace na Liškárnu  a to z důvodu  nedbalého přístupu obce Chrást k jednání o dalším postupu opravy této  komunikace v rámci projíždění těžké techniky při budování vodovodu v Chrástu.</w:t>
      </w:r>
    </w:p>
    <w:p w:rsidR="001D6A57" w:rsidRDefault="001D6A57" w:rsidP="00205335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4373E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5            Proti 0              Zdržel se 0          č.j. 29/15</w:t>
      </w:r>
    </w:p>
    <w:p w:rsidR="001D6A57" w:rsidRDefault="001D6A57" w:rsidP="004373EE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4373EE">
      <w:pPr>
        <w:pStyle w:val="NoSpacing"/>
        <w:rPr>
          <w:rFonts w:ascii="Times New Roman" w:hAnsi="Times New Roman"/>
          <w:sz w:val="24"/>
          <w:szCs w:val="24"/>
        </w:rPr>
      </w:pPr>
      <w:r w:rsidRPr="009C2111">
        <w:rPr>
          <w:rFonts w:ascii="Times New Roman" w:hAnsi="Times New Roman"/>
          <w:b/>
          <w:sz w:val="24"/>
          <w:szCs w:val="24"/>
          <w:u w:val="single"/>
        </w:rPr>
        <w:t>Zastupitelstvo obce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bere na vědomí </w:t>
      </w:r>
      <w:r>
        <w:rPr>
          <w:rFonts w:ascii="Times New Roman" w:hAnsi="Times New Roman"/>
          <w:sz w:val="24"/>
          <w:szCs w:val="24"/>
        </w:rPr>
        <w:t>povinnost oznámení  hudebních produkcí a placení poplatků z autorských práv a pořadatelem  na OSA</w:t>
      </w:r>
    </w:p>
    <w:p w:rsidR="001D6A57" w:rsidRDefault="001D6A57" w:rsidP="004373EE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4373EE">
      <w:pPr>
        <w:pStyle w:val="NoSpacing"/>
        <w:rPr>
          <w:rFonts w:ascii="Times New Roman" w:hAnsi="Times New Roman"/>
          <w:sz w:val="24"/>
          <w:szCs w:val="24"/>
        </w:rPr>
      </w:pPr>
      <w:r w:rsidRPr="009C2111">
        <w:rPr>
          <w:rFonts w:ascii="Times New Roman" w:hAnsi="Times New Roman"/>
          <w:b/>
          <w:sz w:val="24"/>
          <w:szCs w:val="24"/>
          <w:u w:val="single"/>
        </w:rPr>
        <w:t>Zastupitelstvo obce schvaluje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příspěvek 1000,- Kč Českému svazu ochránců přírody Rokycany</w:t>
      </w:r>
    </w:p>
    <w:p w:rsidR="001D6A57" w:rsidRDefault="001D6A57" w:rsidP="004373EE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651F1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5            Proti 0              Zdržel se 0          č.j. 30/15</w:t>
      </w:r>
    </w:p>
    <w:p w:rsidR="001D6A57" w:rsidRDefault="001D6A57" w:rsidP="00651F14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Pr="00C578DE" w:rsidRDefault="001D6A57" w:rsidP="00F94E1C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16</w:t>
      </w:r>
      <w:r w:rsidRPr="00C578DE">
        <w:rPr>
          <w:rFonts w:ascii="Times New Roman" w:hAnsi="Times New Roman"/>
          <w:b/>
          <w:sz w:val="24"/>
          <w:szCs w:val="24"/>
          <w:u w:val="single"/>
        </w:rPr>
        <w:t xml:space="preserve">. Diskuze a připomínky občanů </w:t>
      </w:r>
    </w:p>
    <w:p w:rsidR="001D6A57" w:rsidRDefault="001D6A57" w:rsidP="0002687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Dotazy  pana Sosny </w:t>
      </w:r>
    </w:p>
    <w:p w:rsidR="001D6A57" w:rsidRDefault="001D6A57" w:rsidP="0002687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výměna fotek v obecním domě </w:t>
      </w:r>
    </w:p>
    <w:p w:rsidR="001D6A57" w:rsidRDefault="001D6A57" w:rsidP="0002687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odpověď: ano, výměna foto je  možná</w:t>
      </w:r>
    </w:p>
    <w:p w:rsidR="001D6A57" w:rsidRDefault="001D6A57" w:rsidP="00026879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02687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možnost umístění fotek z roku 2015 na obecní web</w:t>
      </w:r>
    </w:p>
    <w:p w:rsidR="001D6A57" w:rsidRDefault="001D6A57" w:rsidP="0002687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odpověď: zkontaktujeme Lukáše Konečného, který se o stránky  stará  aby vytvořil ve foto galerii složku na foto 2015</w:t>
      </w:r>
    </w:p>
    <w:p w:rsidR="001D6A57" w:rsidRDefault="001D6A57" w:rsidP="00026879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02687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 březnu bude premiéra ochotníků v OD, chtějí založit spolek - lepší   možnost získání finančních příspěvků, dotací.Byla by třeba dokoupit nějaká osvětlovací technika, vzhledem k tomu, že ji ochotníci budou potřebovat nejvíce, pokusí se oslovit dárce   a sponzory.Bylo by třeba pozvat odborníky aby řekli, co je třeba a udělali případnou cenovou nabídku</w:t>
      </w:r>
    </w:p>
    <w:p w:rsidR="001D6A57" w:rsidRDefault="001D6A57" w:rsidP="0002687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odpověď: bude umožněna p. Sosnovi a příslušným odborníkům prohlídka techniky osvětlení</w:t>
      </w:r>
    </w:p>
    <w:p w:rsidR="001D6A57" w:rsidRDefault="001D6A57" w:rsidP="00026879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02687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vzhledem k tomu, že se v poslední době 2x po akcích v OD (zpívaná, taneční) dle jejich pořadatelů ztratilo pivo   ponechané v kuchyňce pořadateli těchto akcí do druhého dne a po jedné z akcí bylo také dle  pořadatelů znovu zapnuté topení, které před svým odchodem v noci vypínali, bude u každé akce stanovena zodpovědná osoba, která předá ráno po akci sál </w:t>
      </w:r>
    </w:p>
    <w:p w:rsidR="001D6A57" w:rsidRDefault="001D6A57" w:rsidP="0002687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přilehlé prostory OD určené osobě.</w:t>
      </w:r>
    </w:p>
    <w:p w:rsidR="001D6A57" w:rsidRPr="00F4622C" w:rsidRDefault="001D6A57" w:rsidP="00026879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Pr="007A3352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Zasedání ukončeno v 19,15</w:t>
      </w:r>
      <w:r w:rsidRPr="007A3352">
        <w:rPr>
          <w:rFonts w:ascii="Times New Roman" w:hAnsi="Times New Roman"/>
          <w:sz w:val="24"/>
          <w:szCs w:val="24"/>
        </w:rPr>
        <w:t xml:space="preserve"> hod</w:t>
      </w:r>
    </w:p>
    <w:p w:rsidR="001D6A57" w:rsidRPr="007A3352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 xml:space="preserve">Zapsala: </w:t>
      </w:r>
      <w:r>
        <w:rPr>
          <w:rFonts w:ascii="Times New Roman" w:hAnsi="Times New Roman"/>
          <w:sz w:val="24"/>
          <w:szCs w:val="24"/>
        </w:rPr>
        <w:t>P. Šmídová</w:t>
      </w:r>
    </w:p>
    <w:p w:rsidR="001D6A57" w:rsidRPr="007A3352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Pr="007A3352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 xml:space="preserve">Ve Smědčicích </w:t>
      </w:r>
      <w:r>
        <w:rPr>
          <w:rFonts w:ascii="Times New Roman" w:hAnsi="Times New Roman"/>
          <w:sz w:val="24"/>
          <w:szCs w:val="24"/>
        </w:rPr>
        <w:t>28.2.2015</w:t>
      </w:r>
    </w:p>
    <w:p w:rsidR="001D6A57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Pr="007A3352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Pr="007A3352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>Podpisy ověřovatelů:</w:t>
      </w:r>
    </w:p>
    <w:p w:rsidR="001D6A57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Pr="007A3352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>Starostka Jana Šrédlová</w:t>
      </w:r>
    </w:p>
    <w:p w:rsidR="001D6A57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1D6A57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č.1- Oznámení o konání zasedání</w:t>
      </w:r>
    </w:p>
    <w:p w:rsidR="001D6A57" w:rsidRPr="007A3352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č.2 - Prezenční listina</w:t>
      </w:r>
    </w:p>
    <w:p w:rsidR="001D6A57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č.3 - R</w:t>
      </w:r>
      <w:r w:rsidRPr="005C0546">
        <w:rPr>
          <w:rFonts w:ascii="Times New Roman" w:hAnsi="Times New Roman"/>
          <w:sz w:val="24"/>
          <w:szCs w:val="24"/>
        </w:rPr>
        <w:t xml:space="preserve">ozdělení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0546">
        <w:rPr>
          <w:rFonts w:ascii="Times New Roman" w:hAnsi="Times New Roman"/>
          <w:sz w:val="24"/>
          <w:szCs w:val="24"/>
        </w:rPr>
        <w:t xml:space="preserve">pozemku </w:t>
      </w:r>
      <w:r>
        <w:rPr>
          <w:rFonts w:ascii="Times New Roman" w:hAnsi="Times New Roman"/>
          <w:sz w:val="24"/>
          <w:szCs w:val="24"/>
        </w:rPr>
        <w:t>p.č. 418/49 v k.ú. Smědčice</w:t>
      </w:r>
    </w:p>
    <w:p w:rsidR="001D6A57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č.4 - Zapsání přípojky plynu k č.p.8  na pozemku p.č.54/1</w:t>
      </w:r>
    </w:p>
    <w:p w:rsidR="001D6A57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č.5 - Rozpočtové opatření č. 1/2015</w:t>
      </w:r>
    </w:p>
    <w:p w:rsidR="001D6A57" w:rsidRDefault="001D6A57" w:rsidP="00F94E1C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č.6 - </w:t>
      </w:r>
      <w:r w:rsidRPr="004C4276">
        <w:rPr>
          <w:rFonts w:ascii="Times New Roman" w:hAnsi="Times New Roman"/>
        </w:rPr>
        <w:t>Obecně závaznou vyhlášku č. 1/2015</w:t>
      </w:r>
    </w:p>
    <w:p w:rsidR="001D6A57" w:rsidRPr="004C4276" w:rsidRDefault="001D6A57" w:rsidP="00F94E1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č.7 -  </w:t>
      </w:r>
      <w:r>
        <w:rPr>
          <w:rFonts w:ascii="Times New Roman" w:hAnsi="Times New Roman"/>
          <w:sz w:val="24"/>
          <w:szCs w:val="24"/>
        </w:rPr>
        <w:t>Nařízení obce č. 1/2015</w:t>
      </w:r>
    </w:p>
    <w:sectPr w:rsidR="001D6A57" w:rsidRPr="004C4276" w:rsidSect="00B31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3352"/>
    <w:rsid w:val="00010CDE"/>
    <w:rsid w:val="0002205A"/>
    <w:rsid w:val="00026879"/>
    <w:rsid w:val="00033891"/>
    <w:rsid w:val="00036C06"/>
    <w:rsid w:val="00036F1C"/>
    <w:rsid w:val="00065879"/>
    <w:rsid w:val="00082E1E"/>
    <w:rsid w:val="000E77E5"/>
    <w:rsid w:val="000F11EF"/>
    <w:rsid w:val="00126F5A"/>
    <w:rsid w:val="0016019A"/>
    <w:rsid w:val="00170934"/>
    <w:rsid w:val="001D6A57"/>
    <w:rsid w:val="00205335"/>
    <w:rsid w:val="00232080"/>
    <w:rsid w:val="00240E45"/>
    <w:rsid w:val="00271284"/>
    <w:rsid w:val="0027297D"/>
    <w:rsid w:val="002C1219"/>
    <w:rsid w:val="002C20BB"/>
    <w:rsid w:val="002C362E"/>
    <w:rsid w:val="00300118"/>
    <w:rsid w:val="00320CCC"/>
    <w:rsid w:val="00371A85"/>
    <w:rsid w:val="003901B9"/>
    <w:rsid w:val="003C20C5"/>
    <w:rsid w:val="003D680E"/>
    <w:rsid w:val="003F4136"/>
    <w:rsid w:val="003F6B80"/>
    <w:rsid w:val="004373EE"/>
    <w:rsid w:val="004A09E7"/>
    <w:rsid w:val="004A16CD"/>
    <w:rsid w:val="004C4276"/>
    <w:rsid w:val="0052252F"/>
    <w:rsid w:val="005476FC"/>
    <w:rsid w:val="005908A9"/>
    <w:rsid w:val="005A66DA"/>
    <w:rsid w:val="005C0546"/>
    <w:rsid w:val="005E5DF5"/>
    <w:rsid w:val="00633627"/>
    <w:rsid w:val="006372E4"/>
    <w:rsid w:val="00651F14"/>
    <w:rsid w:val="00656182"/>
    <w:rsid w:val="00684280"/>
    <w:rsid w:val="006B010F"/>
    <w:rsid w:val="006C0338"/>
    <w:rsid w:val="006D0929"/>
    <w:rsid w:val="006D3C6D"/>
    <w:rsid w:val="007463DE"/>
    <w:rsid w:val="007873E1"/>
    <w:rsid w:val="007A3352"/>
    <w:rsid w:val="007A68AC"/>
    <w:rsid w:val="00810D58"/>
    <w:rsid w:val="00834F21"/>
    <w:rsid w:val="00857970"/>
    <w:rsid w:val="0086631B"/>
    <w:rsid w:val="008C1396"/>
    <w:rsid w:val="00926A06"/>
    <w:rsid w:val="009B747C"/>
    <w:rsid w:val="009C0791"/>
    <w:rsid w:val="009C2111"/>
    <w:rsid w:val="00A15DBE"/>
    <w:rsid w:val="00A40C48"/>
    <w:rsid w:val="00A56F9A"/>
    <w:rsid w:val="00A83CE5"/>
    <w:rsid w:val="00AB65ED"/>
    <w:rsid w:val="00AD5F0E"/>
    <w:rsid w:val="00B01749"/>
    <w:rsid w:val="00B3161C"/>
    <w:rsid w:val="00B316F7"/>
    <w:rsid w:val="00BA007B"/>
    <w:rsid w:val="00BA131E"/>
    <w:rsid w:val="00BB04D0"/>
    <w:rsid w:val="00BF14CB"/>
    <w:rsid w:val="00BF4269"/>
    <w:rsid w:val="00C05F31"/>
    <w:rsid w:val="00C27AD2"/>
    <w:rsid w:val="00C42936"/>
    <w:rsid w:val="00C45DDB"/>
    <w:rsid w:val="00C578DE"/>
    <w:rsid w:val="00C86FAB"/>
    <w:rsid w:val="00C93D97"/>
    <w:rsid w:val="00CC3181"/>
    <w:rsid w:val="00CC4263"/>
    <w:rsid w:val="00D72778"/>
    <w:rsid w:val="00DA604D"/>
    <w:rsid w:val="00DB7639"/>
    <w:rsid w:val="00DC0E74"/>
    <w:rsid w:val="00DC25F3"/>
    <w:rsid w:val="00E21C6C"/>
    <w:rsid w:val="00E9339F"/>
    <w:rsid w:val="00E93433"/>
    <w:rsid w:val="00EB0FB3"/>
    <w:rsid w:val="00EC5F16"/>
    <w:rsid w:val="00F4622C"/>
    <w:rsid w:val="00F54569"/>
    <w:rsid w:val="00F611E8"/>
    <w:rsid w:val="00F94E1C"/>
    <w:rsid w:val="00FA6023"/>
    <w:rsid w:val="00FF0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6F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A3352"/>
    <w:rPr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BA007B"/>
    <w:pPr>
      <w:spacing w:after="0" w:line="240" w:lineRule="auto"/>
      <w:ind w:left="708" w:firstLine="357"/>
      <w:jc w:val="both"/>
    </w:pPr>
    <w:rPr>
      <w:rFonts w:ascii="Times New Roman" w:hAnsi="Times New Roman"/>
      <w:sz w:val="24"/>
      <w:szCs w:val="20"/>
      <w:lang w:eastAsia="cs-CZ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F4269"/>
    <w:rPr>
      <w:rFonts w:cs="Times New Roman"/>
      <w:lang w:eastAsia="en-US"/>
    </w:rPr>
  </w:style>
  <w:style w:type="paragraph" w:customStyle="1" w:styleId="NormlnIMP">
    <w:name w:val="Normální_IMP"/>
    <w:basedOn w:val="Normal"/>
    <w:uiPriority w:val="99"/>
    <w:rsid w:val="00BA007B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hAnsi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5</Pages>
  <Words>1387</Words>
  <Characters>8187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Zápis ze zasedání zastupitelstva obce Smědčice ze dne 05</dc:title>
  <dc:subject/>
  <dc:creator>Jetmouse</dc:creator>
  <cp:keywords/>
  <dc:description/>
  <cp:lastModifiedBy>Obecní úřad</cp:lastModifiedBy>
  <cp:revision>3</cp:revision>
  <cp:lastPrinted>2015-04-28T09:49:00Z</cp:lastPrinted>
  <dcterms:created xsi:type="dcterms:W3CDTF">2015-03-06T09:24:00Z</dcterms:created>
  <dcterms:modified xsi:type="dcterms:W3CDTF">2015-04-28T09:53:00Z</dcterms:modified>
</cp:coreProperties>
</file>