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DBAD4" w14:textId="77777777" w:rsidR="001032C3" w:rsidRDefault="00000000">
      <w:pPr>
        <w:ind w:right="-11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2/2024</w:t>
      </w:r>
    </w:p>
    <w:p w14:paraId="0455417E" w14:textId="77777777" w:rsidR="001032C3" w:rsidRDefault="00000000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5BE3698" w14:textId="77777777" w:rsidR="001032C3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ZASEDÁNÍ ZASTUPITELSTVA OBCE SMĚDČICE 29. 4. 2024</w:t>
      </w:r>
    </w:p>
    <w:p w14:paraId="7D414B6B" w14:textId="77777777" w:rsidR="001032C3" w:rsidRDefault="001032C3">
      <w:pPr>
        <w:pStyle w:val="Bezmezer"/>
        <w:rPr>
          <w:rFonts w:ascii="Times New Roman" w:hAnsi="Times New Roman"/>
          <w:sz w:val="24"/>
          <w:szCs w:val="24"/>
        </w:rPr>
      </w:pPr>
    </w:p>
    <w:p w14:paraId="4CF73EC8" w14:textId="77777777" w:rsidR="001032C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a čas konání 29. 4. 2024 v 18:30 hod</w:t>
      </w:r>
    </w:p>
    <w:p w14:paraId="443062B0" w14:textId="77777777" w:rsidR="001032C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konání: Obecní úřad Smědčice</w:t>
      </w:r>
    </w:p>
    <w:p w14:paraId="0F46C039" w14:textId="77777777" w:rsidR="001032C3" w:rsidRDefault="001032C3">
      <w:pPr>
        <w:pStyle w:val="Bezmezer"/>
        <w:rPr>
          <w:rFonts w:ascii="Times New Roman" w:hAnsi="Times New Roman"/>
          <w:sz w:val="24"/>
          <w:szCs w:val="24"/>
        </w:rPr>
      </w:pPr>
    </w:p>
    <w:p w14:paraId="28490CB8" w14:textId="77777777" w:rsidR="001032C3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Přítomni:</w:t>
      </w:r>
      <w:r>
        <w:rPr>
          <w:rFonts w:ascii="Times New Roman" w:hAnsi="Times New Roman"/>
          <w:sz w:val="24"/>
          <w:szCs w:val="24"/>
        </w:rPr>
        <w:t xml:space="preserve"> J. </w:t>
      </w:r>
      <w:proofErr w:type="spellStart"/>
      <w:r>
        <w:rPr>
          <w:rFonts w:ascii="Times New Roman" w:hAnsi="Times New Roman"/>
          <w:sz w:val="24"/>
          <w:szCs w:val="24"/>
        </w:rPr>
        <w:t>Šrédlová</w:t>
      </w:r>
      <w:proofErr w:type="spellEnd"/>
      <w:r>
        <w:rPr>
          <w:rFonts w:ascii="Times New Roman" w:hAnsi="Times New Roman"/>
          <w:sz w:val="24"/>
          <w:szCs w:val="24"/>
        </w:rPr>
        <w:t xml:space="preserve">, J. </w:t>
      </w:r>
      <w:proofErr w:type="gramStart"/>
      <w:r>
        <w:rPr>
          <w:rFonts w:ascii="Times New Roman" w:hAnsi="Times New Roman"/>
          <w:sz w:val="24"/>
          <w:szCs w:val="24"/>
        </w:rPr>
        <w:t>Suchá ,</w:t>
      </w:r>
      <w:proofErr w:type="gramEnd"/>
      <w:r>
        <w:rPr>
          <w:rFonts w:ascii="Times New Roman" w:hAnsi="Times New Roman"/>
          <w:sz w:val="24"/>
          <w:szCs w:val="24"/>
        </w:rPr>
        <w:t xml:space="preserve"> P. Suchý, Z. Skála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N. Zdvořanová, A. Racková</w:t>
      </w:r>
    </w:p>
    <w:p w14:paraId="1579C9A9" w14:textId="77777777" w:rsidR="001032C3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Omluveni</w:t>
      </w:r>
      <w:r>
        <w:rPr>
          <w:rFonts w:ascii="Times New Roman" w:hAnsi="Times New Roman"/>
          <w:bCs/>
          <w:sz w:val="24"/>
          <w:szCs w:val="24"/>
        </w:rPr>
        <w:t>: P.</w:t>
      </w:r>
      <w:r>
        <w:rPr>
          <w:rFonts w:ascii="Times New Roman" w:hAnsi="Times New Roman"/>
          <w:sz w:val="24"/>
          <w:szCs w:val="24"/>
        </w:rPr>
        <w:t xml:space="preserve"> Šmídová</w:t>
      </w:r>
    </w:p>
    <w:p w14:paraId="7C3A1190" w14:textId="77777777" w:rsidR="001032C3" w:rsidRDefault="001032C3">
      <w:pPr>
        <w:pStyle w:val="Bezmezer"/>
        <w:rPr>
          <w:rFonts w:ascii="Times New Roman" w:hAnsi="Times New Roman"/>
          <w:sz w:val="24"/>
          <w:szCs w:val="24"/>
        </w:rPr>
      </w:pPr>
    </w:p>
    <w:p w14:paraId="5AC0B1DA" w14:textId="77777777" w:rsidR="001032C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je usnášeníschopné.</w:t>
      </w:r>
    </w:p>
    <w:p w14:paraId="2D73F1CE" w14:textId="77777777" w:rsidR="001032C3" w:rsidRDefault="001032C3">
      <w:pPr>
        <w:pStyle w:val="Bezmezer"/>
        <w:rPr>
          <w:rFonts w:ascii="Times New Roman" w:hAnsi="Times New Roman"/>
          <w:sz w:val="24"/>
          <w:szCs w:val="24"/>
        </w:rPr>
      </w:pPr>
    </w:p>
    <w:p w14:paraId="54103E1B" w14:textId="77777777" w:rsidR="001032C3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1. Zapisovatelem byl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určen: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Z. Skála  </w:t>
      </w:r>
    </w:p>
    <w:p w14:paraId="0E2B7C96" w14:textId="77777777" w:rsidR="001032C3" w:rsidRDefault="001032C3">
      <w:pPr>
        <w:pStyle w:val="Bezmezer"/>
        <w:rPr>
          <w:rFonts w:ascii="Times New Roman" w:hAnsi="Times New Roman"/>
          <w:sz w:val="24"/>
          <w:szCs w:val="24"/>
        </w:rPr>
      </w:pPr>
    </w:p>
    <w:p w14:paraId="355733C0" w14:textId="77777777" w:rsidR="001032C3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2. Ověřovateli byli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zvoleni:</w:t>
      </w:r>
      <w:r>
        <w:rPr>
          <w:rFonts w:ascii="Times New Roman" w:hAnsi="Times New Roman"/>
          <w:bCs/>
          <w:sz w:val="24"/>
          <w:szCs w:val="24"/>
        </w:rPr>
        <w:t xml:space="preserve">  J.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Suchá, P. Suchý</w:t>
      </w:r>
    </w:p>
    <w:p w14:paraId="6D691B7F" w14:textId="77777777" w:rsidR="001032C3" w:rsidRDefault="001032C3">
      <w:pPr>
        <w:pStyle w:val="Bezmezer"/>
        <w:rPr>
          <w:rFonts w:ascii="Times New Roman" w:hAnsi="Times New Roman"/>
          <w:sz w:val="24"/>
          <w:szCs w:val="24"/>
        </w:rPr>
      </w:pPr>
    </w:p>
    <w:p w14:paraId="7450D3AA" w14:textId="77777777" w:rsidR="001032C3" w:rsidRDefault="00000000">
      <w:pPr>
        <w:pStyle w:val="Bezmez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Pro :</w:t>
      </w:r>
      <w:proofErr w:type="gramEnd"/>
      <w:r>
        <w:rPr>
          <w:rFonts w:ascii="Times New Roman" w:hAnsi="Times New Roman"/>
          <w:sz w:val="24"/>
          <w:szCs w:val="24"/>
        </w:rPr>
        <w:t xml:space="preserve">  6     Proti :  0     Zdržel se: 0</w:t>
      </w:r>
    </w:p>
    <w:p w14:paraId="5BD51CC3" w14:textId="77777777" w:rsidR="001032C3" w:rsidRDefault="001032C3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19BD565C" w14:textId="77777777" w:rsidR="001032C3" w:rsidRDefault="00000000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Schválení přidaných bodů programu:</w:t>
      </w:r>
    </w:p>
    <w:p w14:paraId="0FA6C205" w14:textId="77777777" w:rsidR="001032C3" w:rsidRDefault="001032C3"/>
    <w:p w14:paraId="0B6DEEF2" w14:textId="77777777" w:rsidR="001032C3" w:rsidRDefault="00000000">
      <w:r>
        <w:t>Veřejnoprávní smlouva o poskytnutí individuální dotace z rozpočtu obce Smědčice</w:t>
      </w:r>
    </w:p>
    <w:p w14:paraId="13746513" w14:textId="77777777" w:rsidR="001032C3" w:rsidRDefault="00000000">
      <w:r>
        <w:t>Smlouva o omezení užívání nemovitosti ve správě SÚSPK</w:t>
      </w:r>
    </w:p>
    <w:p w14:paraId="7356555A" w14:textId="77777777" w:rsidR="001032C3" w:rsidRDefault="00000000">
      <w:r>
        <w:t>Dodatek ke smlouvě o úvěru s Komerční bankou</w:t>
      </w:r>
    </w:p>
    <w:p w14:paraId="52155A86" w14:textId="77777777" w:rsidR="001032C3" w:rsidRDefault="00000000">
      <w:r>
        <w:t>Přípojky vodovodu na parcely, pro které nebylo vystaveno Povolení stavby</w:t>
      </w:r>
    </w:p>
    <w:p w14:paraId="183EB833" w14:textId="77777777" w:rsidR="001032C3" w:rsidRDefault="00000000">
      <w:r>
        <w:t>Financování přípojek, které nebyly zahrnuty do rozpočtu výstavby vodovodu a kanalizace</w:t>
      </w:r>
    </w:p>
    <w:p w14:paraId="392D371F" w14:textId="77777777" w:rsidR="001032C3" w:rsidRDefault="00000000">
      <w:r>
        <w:t>Výsledek Přezkumu hospodaření</w:t>
      </w:r>
    </w:p>
    <w:p w14:paraId="16A87BC1" w14:textId="77777777" w:rsidR="001032C3" w:rsidRDefault="001032C3">
      <w:pPr>
        <w:rPr>
          <w:rFonts w:ascii="Times New Roman" w:hAnsi="Times New Roman"/>
          <w:b/>
          <w:u w:val="single"/>
        </w:rPr>
      </w:pPr>
    </w:p>
    <w:p w14:paraId="58A04645" w14:textId="77777777" w:rsidR="001032C3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Pro: 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Proti: 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Zdržel se: 0</w:t>
      </w:r>
    </w:p>
    <w:p w14:paraId="17B4B6E3" w14:textId="77777777" w:rsidR="001032C3" w:rsidRDefault="001032C3">
      <w:pPr>
        <w:rPr>
          <w:rFonts w:ascii="Times New Roman" w:hAnsi="Times New Roman"/>
        </w:rPr>
      </w:pPr>
    </w:p>
    <w:p w14:paraId="0AD8D293" w14:textId="77777777" w:rsidR="001032C3" w:rsidRDefault="00000000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3. Schválení programu zasedání zastupitelstva obce:</w:t>
      </w:r>
    </w:p>
    <w:p w14:paraId="3B12F60B" w14:textId="77777777" w:rsidR="001032C3" w:rsidRDefault="00000000">
      <w:r>
        <w:t>Program:</w:t>
      </w:r>
    </w:p>
    <w:p w14:paraId="6175D704" w14:textId="77777777" w:rsidR="001032C3" w:rsidRDefault="00000000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</w:pPr>
      <w:r>
        <w:t xml:space="preserve">Určení zapisovatele </w:t>
      </w:r>
    </w:p>
    <w:p w14:paraId="00C69830" w14:textId="77777777" w:rsidR="001032C3" w:rsidRDefault="00000000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</w:pPr>
      <w:r>
        <w:t xml:space="preserve">Volba ověřovatelů </w:t>
      </w:r>
    </w:p>
    <w:p w14:paraId="5DC913D8" w14:textId="77777777" w:rsidR="001032C3" w:rsidRDefault="00000000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</w:pPr>
      <w:r>
        <w:t xml:space="preserve">Schválení programu </w:t>
      </w:r>
    </w:p>
    <w:p w14:paraId="060B3E55" w14:textId="77777777" w:rsidR="001032C3" w:rsidRDefault="00000000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</w:pPr>
      <w:r>
        <w:t>Žádost o příspěvek ČSOP, Centrum zdravotně postižených, ZDRAVOTNÍ KLAUN,</w:t>
      </w:r>
      <w:r>
        <w:br/>
        <w:t xml:space="preserve">Linka bezpečí, Asociace rodičů a přátel zdrav. post. dětí v ČR </w:t>
      </w:r>
    </w:p>
    <w:p w14:paraId="7863014B" w14:textId="77777777" w:rsidR="001032C3" w:rsidRDefault="00000000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</w:pPr>
      <w:r>
        <w:t xml:space="preserve">Umístění klimatizace v místnosti pro setkávání občanů </w:t>
      </w:r>
    </w:p>
    <w:p w14:paraId="09357FDA" w14:textId="77777777" w:rsidR="001032C3" w:rsidRDefault="00000000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</w:pPr>
      <w:r>
        <w:t xml:space="preserve">Žádost o snížení koeficientu daně z nemovitosti – Osecká zemědělská </w:t>
      </w:r>
    </w:p>
    <w:p w14:paraId="64768D5C" w14:textId="77777777" w:rsidR="001032C3" w:rsidRDefault="00000000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</w:pPr>
      <w:r>
        <w:t xml:space="preserve">Smlouva o DTM </w:t>
      </w:r>
    </w:p>
    <w:p w14:paraId="3319E0FC" w14:textId="77777777" w:rsidR="001032C3" w:rsidRDefault="00000000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</w:pPr>
      <w:r>
        <w:t xml:space="preserve">Výběr odpovědné osoby – provozování vodovodu a kanalizace </w:t>
      </w:r>
    </w:p>
    <w:p w14:paraId="02D8DFDE" w14:textId="77777777" w:rsidR="001032C3" w:rsidRDefault="00000000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</w:pPr>
      <w:r>
        <w:t xml:space="preserve">Dodatek ke smlouvě o výpůjčce nemovitosti </w:t>
      </w:r>
    </w:p>
    <w:p w14:paraId="55110397" w14:textId="77777777" w:rsidR="001032C3" w:rsidRDefault="00000000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ind w:left="680"/>
      </w:pPr>
      <w:r>
        <w:t xml:space="preserve"> Veřejnoprávní smlouva o poskytnutí individuální dotace z rozpočtu obce Smědčice</w:t>
      </w:r>
    </w:p>
    <w:p w14:paraId="08C39DB0" w14:textId="77777777" w:rsidR="001032C3" w:rsidRDefault="00000000">
      <w:pPr>
        <w:numPr>
          <w:ilvl w:val="0"/>
          <w:numId w:val="1"/>
        </w:numPr>
        <w:tabs>
          <w:tab w:val="clear" w:pos="709"/>
          <w:tab w:val="left" w:pos="0"/>
        </w:tabs>
        <w:ind w:left="680"/>
      </w:pPr>
      <w:r>
        <w:t xml:space="preserve"> Smlouva o omezení užívání nemovitosti ve správě SÚSPK</w:t>
      </w:r>
    </w:p>
    <w:p w14:paraId="53852DA5" w14:textId="77777777" w:rsidR="001032C3" w:rsidRDefault="00000000">
      <w:pPr>
        <w:numPr>
          <w:ilvl w:val="0"/>
          <w:numId w:val="1"/>
        </w:numPr>
        <w:tabs>
          <w:tab w:val="clear" w:pos="709"/>
          <w:tab w:val="left" w:pos="0"/>
        </w:tabs>
        <w:ind w:left="680"/>
      </w:pPr>
      <w:r>
        <w:t xml:space="preserve"> Dodatek ke smlouvě o úvěru s Komerční bankou</w:t>
      </w:r>
    </w:p>
    <w:p w14:paraId="37350270" w14:textId="77777777" w:rsidR="001032C3" w:rsidRDefault="00000000">
      <w:pPr>
        <w:numPr>
          <w:ilvl w:val="0"/>
          <w:numId w:val="1"/>
        </w:numPr>
        <w:tabs>
          <w:tab w:val="clear" w:pos="709"/>
          <w:tab w:val="left" w:pos="675"/>
        </w:tabs>
        <w:ind w:left="680"/>
      </w:pPr>
      <w:r>
        <w:t xml:space="preserve"> Přípojky vodovodu na parcely, pro které nebylo vystaveno Povolení stavby</w:t>
      </w:r>
    </w:p>
    <w:p w14:paraId="07AB40F5" w14:textId="77777777" w:rsidR="001032C3" w:rsidRDefault="00000000">
      <w:pPr>
        <w:numPr>
          <w:ilvl w:val="0"/>
          <w:numId w:val="1"/>
        </w:numPr>
        <w:tabs>
          <w:tab w:val="clear" w:pos="709"/>
          <w:tab w:val="left" w:pos="0"/>
        </w:tabs>
        <w:ind w:left="680"/>
      </w:pPr>
      <w:r>
        <w:t xml:space="preserve"> Financování přípojek, které nebyly zahrnuty do rozpočtu výstavby vodovodu a kanalizace</w:t>
      </w:r>
    </w:p>
    <w:p w14:paraId="4FE7A84E" w14:textId="77777777" w:rsidR="001032C3" w:rsidRDefault="00000000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ind w:left="680"/>
      </w:pPr>
      <w:r>
        <w:t xml:space="preserve"> Výsledek Přezkumu hospodaření</w:t>
      </w:r>
    </w:p>
    <w:p w14:paraId="0530A61C" w14:textId="77777777" w:rsidR="001032C3" w:rsidRDefault="00000000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  <w:spacing w:line="240" w:lineRule="auto"/>
        <w:ind w:left="680"/>
      </w:pPr>
      <w:r>
        <w:t xml:space="preserve"> Diskuze a připomínky občanů </w:t>
      </w:r>
    </w:p>
    <w:p w14:paraId="3661379F" w14:textId="77777777" w:rsidR="001032C3" w:rsidRDefault="001032C3">
      <w:pPr>
        <w:pStyle w:val="Zkladntext"/>
        <w:spacing w:line="240" w:lineRule="auto"/>
      </w:pPr>
    </w:p>
    <w:p w14:paraId="4A9F921F" w14:textId="77777777" w:rsidR="001032C3" w:rsidRDefault="00000000">
      <w:pPr>
        <w:pStyle w:val="Zkladntext"/>
      </w:pPr>
      <w:r>
        <w:t xml:space="preserve">Pro: 6 </w:t>
      </w:r>
      <w:r>
        <w:tab/>
      </w:r>
      <w:r>
        <w:tab/>
        <w:t>Proti: 0</w:t>
      </w:r>
      <w:r>
        <w:tab/>
      </w:r>
      <w:r>
        <w:tab/>
        <w:t>Zdržel se: 0</w:t>
      </w:r>
    </w:p>
    <w:p w14:paraId="66B5946A" w14:textId="77777777" w:rsidR="001032C3" w:rsidRDefault="00000000">
      <w:pPr>
        <w:pStyle w:val="Zkladntext"/>
      </w:pPr>
      <w:r>
        <w:lastRenderedPageBreak/>
        <w:t xml:space="preserve">4. </w:t>
      </w:r>
      <w:r>
        <w:rPr>
          <w:b/>
          <w:bCs/>
          <w:u w:val="single"/>
        </w:rPr>
        <w:t>Zastupitelstvo obce schvaluje:</w:t>
      </w:r>
      <w:r>
        <w:t xml:space="preserve"> Příspěvek ve výši 1000,- Kč poskytnout následujícím organizacím: </w:t>
      </w:r>
      <w:r>
        <w:rPr>
          <w:bCs/>
        </w:rPr>
        <w:t xml:space="preserve">Český svaz ochránců přírody, Linka bezpečí, Centrum zdravotně postižených, Zdravotní klaun. Příspěvek </w:t>
      </w:r>
      <w:r>
        <w:rPr>
          <w:b/>
          <w:bCs/>
        </w:rPr>
        <w:t>nebude</w:t>
      </w:r>
      <w:r>
        <w:rPr>
          <w:bCs/>
        </w:rPr>
        <w:t xml:space="preserve"> poskytnut Asociaci rodičů a přátel zdrav. post. dětí v ČR.</w:t>
      </w:r>
    </w:p>
    <w:p w14:paraId="5F0B8896" w14:textId="77777777" w:rsidR="001032C3" w:rsidRDefault="00000000">
      <w:pPr>
        <w:pStyle w:val="Zkladntext"/>
      </w:pPr>
      <w:r>
        <w:t>Pro: 6</w:t>
      </w:r>
      <w:r>
        <w:tab/>
      </w:r>
      <w:r>
        <w:tab/>
        <w:t>Proti: 0</w:t>
      </w:r>
      <w:r>
        <w:tab/>
      </w:r>
      <w:r>
        <w:tab/>
        <w:t>Zdržel se: 0</w:t>
      </w:r>
      <w:r>
        <w:tab/>
      </w:r>
      <w:r>
        <w:tab/>
        <w:t>č. j. 8/24</w:t>
      </w:r>
    </w:p>
    <w:p w14:paraId="5883D9C7" w14:textId="77777777" w:rsidR="001032C3" w:rsidRDefault="00000000">
      <w:pPr>
        <w:pStyle w:val="Zkladntext"/>
        <w:spacing w:after="0"/>
      </w:pPr>
      <w:r>
        <w:t xml:space="preserve">5.  </w:t>
      </w:r>
      <w:r>
        <w:rPr>
          <w:b/>
          <w:bCs/>
          <w:u w:val="single"/>
        </w:rPr>
        <w:t>Zastupitelstvo obce schvaluje:</w:t>
      </w:r>
      <w:r>
        <w:rPr>
          <w:b/>
          <w:bCs/>
        </w:rPr>
        <w:t xml:space="preserve"> </w:t>
      </w:r>
      <w:r>
        <w:t>Umístění klimatizace v místnosti pro setkávání občanů,</w:t>
      </w:r>
    </w:p>
    <w:p w14:paraId="554687BA" w14:textId="77777777" w:rsidR="001032C3" w:rsidRDefault="00000000">
      <w:pPr>
        <w:pStyle w:val="Zkladntext"/>
        <w:spacing w:after="0"/>
      </w:pPr>
      <w:r>
        <w:t>aby bylo možné tuto místnost temperovat před jejím využitím. Nákup klimatizace nebude hrazen z prostředků obce.</w:t>
      </w:r>
    </w:p>
    <w:p w14:paraId="0DD1BBA5" w14:textId="77777777" w:rsidR="001032C3" w:rsidRDefault="001032C3">
      <w:pPr>
        <w:pStyle w:val="Zkladntext"/>
        <w:spacing w:after="0"/>
      </w:pPr>
    </w:p>
    <w:p w14:paraId="421870F3" w14:textId="77777777" w:rsidR="001032C3" w:rsidRDefault="00000000">
      <w:pPr>
        <w:pStyle w:val="Zkladntext"/>
        <w:spacing w:after="0"/>
      </w:pPr>
      <w:r>
        <w:t>Pro: 6</w:t>
      </w:r>
      <w:r>
        <w:tab/>
      </w:r>
      <w:r>
        <w:tab/>
        <w:t>Proti: 0</w:t>
      </w:r>
      <w:r>
        <w:tab/>
      </w:r>
      <w:r>
        <w:tab/>
        <w:t>Zdržel se: 0</w:t>
      </w:r>
      <w:r>
        <w:tab/>
      </w:r>
      <w:r>
        <w:tab/>
        <w:t>č. j. 9/24</w:t>
      </w:r>
    </w:p>
    <w:p w14:paraId="3EB1E31C" w14:textId="77777777" w:rsidR="001032C3" w:rsidRDefault="001032C3">
      <w:pPr>
        <w:pStyle w:val="Zkladntext"/>
        <w:spacing w:after="0"/>
      </w:pPr>
    </w:p>
    <w:p w14:paraId="496271ED" w14:textId="77777777" w:rsidR="001032C3" w:rsidRDefault="00000000">
      <w:pPr>
        <w:pStyle w:val="Zkladntext"/>
        <w:spacing w:after="0"/>
      </w:pPr>
      <w:r>
        <w:t>6.</w:t>
      </w:r>
      <w:r>
        <w:rPr>
          <w:b/>
          <w:bCs/>
          <w:u w:val="single"/>
        </w:rPr>
        <w:t xml:space="preserve"> Zastupitelstvo obce zamítá</w:t>
      </w:r>
      <w:r>
        <w:t>: Žádost o snížení koeficientu daně z nemovitosti, kterou zaslala Osecká zemědělská a obchodní společnost a.s.</w:t>
      </w:r>
    </w:p>
    <w:p w14:paraId="60B9793F" w14:textId="77777777" w:rsidR="001032C3" w:rsidRDefault="001032C3">
      <w:pPr>
        <w:pStyle w:val="Zkladntext"/>
        <w:spacing w:after="0"/>
      </w:pPr>
    </w:p>
    <w:p w14:paraId="466D5228" w14:textId="77777777" w:rsidR="001032C3" w:rsidRDefault="00000000">
      <w:pPr>
        <w:pStyle w:val="Zkladntext"/>
        <w:spacing w:after="0"/>
      </w:pPr>
      <w:r>
        <w:t>Pro: 6</w:t>
      </w:r>
      <w:r>
        <w:tab/>
      </w:r>
      <w:r>
        <w:tab/>
        <w:t>Proti: 0</w:t>
      </w:r>
      <w:r>
        <w:tab/>
      </w:r>
      <w:r>
        <w:tab/>
        <w:t>Zdržel se: 0</w:t>
      </w:r>
      <w:r>
        <w:tab/>
      </w:r>
      <w:r>
        <w:tab/>
        <w:t>č. j. 10/24</w:t>
      </w:r>
    </w:p>
    <w:p w14:paraId="6AF5B46D" w14:textId="77777777" w:rsidR="001032C3" w:rsidRDefault="001032C3">
      <w:pPr>
        <w:pStyle w:val="Zkladntext"/>
        <w:spacing w:after="0"/>
      </w:pPr>
    </w:p>
    <w:p w14:paraId="6F17A903" w14:textId="77777777" w:rsidR="001032C3" w:rsidRDefault="00000000">
      <w:pPr>
        <w:pStyle w:val="Zkladntext"/>
        <w:spacing w:after="0"/>
      </w:pPr>
      <w:r>
        <w:t xml:space="preserve">7. </w:t>
      </w:r>
      <w:r>
        <w:rPr>
          <w:b/>
          <w:bCs/>
          <w:u w:val="single"/>
        </w:rPr>
        <w:t>Zastupitelstvo obce schvaluje:</w:t>
      </w:r>
      <w:r>
        <w:t xml:space="preserve"> Smlouvu o výkonu funkce editora dat dopravní a technické infrastruktury ve vlastnictví obcí v Digitální technické mapě kraje, č. 10752024, s Plzeňským krajem.</w:t>
      </w:r>
    </w:p>
    <w:p w14:paraId="79BBDC2F" w14:textId="77777777" w:rsidR="001032C3" w:rsidRDefault="001032C3">
      <w:pPr>
        <w:pStyle w:val="Zkladntext"/>
        <w:spacing w:after="0"/>
      </w:pPr>
    </w:p>
    <w:p w14:paraId="36FB0045" w14:textId="77777777" w:rsidR="001032C3" w:rsidRDefault="00000000">
      <w:pPr>
        <w:pStyle w:val="Zkladntext"/>
        <w:spacing w:after="0"/>
      </w:pPr>
      <w:r>
        <w:t>Pro: 6</w:t>
      </w:r>
      <w:r>
        <w:tab/>
      </w:r>
      <w:r>
        <w:tab/>
        <w:t>Proti: 0</w:t>
      </w:r>
      <w:r>
        <w:tab/>
      </w:r>
      <w:r>
        <w:tab/>
        <w:t>Zdržel se: 0</w:t>
      </w:r>
      <w:r>
        <w:tab/>
      </w:r>
      <w:r>
        <w:tab/>
        <w:t>č. j. 11/24</w:t>
      </w:r>
    </w:p>
    <w:p w14:paraId="56462105" w14:textId="77777777" w:rsidR="001032C3" w:rsidRDefault="001032C3">
      <w:pPr>
        <w:pStyle w:val="Zkladntext"/>
        <w:spacing w:after="0"/>
      </w:pPr>
    </w:p>
    <w:p w14:paraId="5B6DA15E" w14:textId="77777777" w:rsidR="001032C3" w:rsidRDefault="00000000">
      <w:pPr>
        <w:pStyle w:val="Zkladntext"/>
        <w:spacing w:after="0"/>
      </w:pPr>
      <w:r>
        <w:t xml:space="preserve">8. </w:t>
      </w:r>
      <w:r>
        <w:rPr>
          <w:b/>
          <w:bCs/>
          <w:u w:val="single"/>
        </w:rPr>
        <w:t>Zastupitelstvo obce projednalo a odkládá:</w:t>
      </w:r>
      <w:r>
        <w:rPr>
          <w:b/>
          <w:bCs/>
        </w:rPr>
        <w:t xml:space="preserve"> </w:t>
      </w:r>
      <w:r>
        <w:t xml:space="preserve">Výběr odpovědné osoby – provozování vodovodu a kanalizace. Vzhledem k tomu, že místo pana Ryneše podalo nabídku sdružení složené z pánů: </w:t>
      </w:r>
      <w:proofErr w:type="gramStart"/>
      <w:r>
        <w:t>Ryneš - Klatovy</w:t>
      </w:r>
      <w:proofErr w:type="gramEnd"/>
      <w:r>
        <w:t xml:space="preserve">, Přecechtěl - Brno, </w:t>
      </w:r>
      <w:proofErr w:type="spellStart"/>
      <w:r>
        <w:t>Nágr</w:t>
      </w:r>
      <w:proofErr w:type="spellEnd"/>
      <w:r>
        <w:t xml:space="preserve"> - Kaznějov, Plecitý - Líně rozhodlo zastupitelstvo odložit rozhodnutí o výběru odpovědné osoby, vyžádat si další informace od tohoto sdružení i p. Jaroslava </w:t>
      </w:r>
      <w:proofErr w:type="spellStart"/>
      <w:r>
        <w:t>Vonáska</w:t>
      </w:r>
      <w:proofErr w:type="spellEnd"/>
      <w:r>
        <w:t xml:space="preserve"> a pokračovat v hledání dalších zájemců. </w:t>
      </w:r>
    </w:p>
    <w:p w14:paraId="17D48A36" w14:textId="77777777" w:rsidR="001032C3" w:rsidRDefault="001032C3">
      <w:pPr>
        <w:pStyle w:val="Zkladntext"/>
        <w:spacing w:after="0"/>
      </w:pPr>
    </w:p>
    <w:p w14:paraId="4FC70525" w14:textId="77777777" w:rsidR="001032C3" w:rsidRDefault="00000000">
      <w:pPr>
        <w:pStyle w:val="Zkladntext"/>
        <w:spacing w:after="0"/>
      </w:pPr>
      <w:r>
        <w:t>Pro: 6</w:t>
      </w:r>
      <w:r>
        <w:tab/>
      </w:r>
      <w:r>
        <w:tab/>
        <w:t>Proti: 0</w:t>
      </w:r>
      <w:r>
        <w:tab/>
      </w:r>
      <w:r>
        <w:tab/>
        <w:t>Zdržel se: 0</w:t>
      </w:r>
      <w:r>
        <w:tab/>
      </w:r>
      <w:r>
        <w:tab/>
        <w:t>č. j. 12/24</w:t>
      </w:r>
    </w:p>
    <w:p w14:paraId="211D39E1" w14:textId="77777777" w:rsidR="001032C3" w:rsidRDefault="001032C3">
      <w:pPr>
        <w:pStyle w:val="Zkladntext"/>
        <w:spacing w:after="0"/>
      </w:pPr>
    </w:p>
    <w:p w14:paraId="7942339E" w14:textId="77777777" w:rsidR="001032C3" w:rsidRDefault="00000000">
      <w:pPr>
        <w:pStyle w:val="Zkladntext"/>
        <w:spacing w:after="0"/>
      </w:pPr>
      <w:r>
        <w:t xml:space="preserve">9. </w:t>
      </w:r>
      <w:r>
        <w:rPr>
          <w:b/>
          <w:bCs/>
          <w:u w:val="single"/>
        </w:rPr>
        <w:t>Zastupitelstvo obce schvaluje:</w:t>
      </w:r>
      <w:r>
        <w:rPr>
          <w:b/>
          <w:bCs/>
        </w:rPr>
        <w:t xml:space="preserve"> </w:t>
      </w:r>
      <w:r>
        <w:t>Dodatek č. 1 ke smlouvě o výpůjčce nemovitosti s firmou BAGGER BS s.</w:t>
      </w:r>
      <w:proofErr w:type="gramStart"/>
      <w:r>
        <w:t>r.o</w:t>
      </w:r>
      <w:proofErr w:type="gramEnd"/>
      <w:r>
        <w:t>, kterým se firma zavazuje platit od května 2024 úhradu spotřebované elektrické energie zálohově a to částkou 8 500,- Kč měsíčně.</w:t>
      </w:r>
    </w:p>
    <w:p w14:paraId="7BC32E27" w14:textId="77777777" w:rsidR="001032C3" w:rsidRDefault="001032C3">
      <w:pPr>
        <w:pStyle w:val="Zkladntext"/>
        <w:spacing w:after="0"/>
      </w:pPr>
    </w:p>
    <w:p w14:paraId="09CE94D1" w14:textId="77777777" w:rsidR="001032C3" w:rsidRDefault="00000000">
      <w:pPr>
        <w:pStyle w:val="Zkladntext"/>
        <w:spacing w:after="0"/>
      </w:pPr>
      <w:r>
        <w:t>Pro: 6</w:t>
      </w:r>
      <w:r>
        <w:tab/>
      </w:r>
      <w:r>
        <w:tab/>
        <w:t>Proti: 0</w:t>
      </w:r>
      <w:r>
        <w:tab/>
      </w:r>
      <w:r>
        <w:tab/>
        <w:t>Zdržel se: 0</w:t>
      </w:r>
      <w:r>
        <w:tab/>
      </w:r>
      <w:r>
        <w:tab/>
        <w:t>č. j. 13/24</w:t>
      </w:r>
    </w:p>
    <w:p w14:paraId="552FD923" w14:textId="77777777" w:rsidR="001032C3" w:rsidRDefault="001032C3">
      <w:pPr>
        <w:pStyle w:val="Zkladntext"/>
        <w:spacing w:after="0"/>
      </w:pPr>
    </w:p>
    <w:p w14:paraId="27A9EAEF" w14:textId="77777777" w:rsidR="001032C3" w:rsidRDefault="00000000">
      <w:pPr>
        <w:pStyle w:val="Zkladntext"/>
      </w:pPr>
      <w:r>
        <w:t xml:space="preserve">10. </w:t>
      </w:r>
      <w:r>
        <w:rPr>
          <w:b/>
          <w:bCs/>
          <w:u w:val="single"/>
        </w:rPr>
        <w:t>Zastupitelstvo obce schvaluje:</w:t>
      </w:r>
      <w:r>
        <w:t xml:space="preserve"> Veřejnoprávní smlouvu o poskytnutí individuální dotace z rozpočtu obce Smědčice s Vodárenskou a kanalizační a.s. s úpravou odstavce 6 článku IV této smlouvy. Úprava spočívá ve vypuštění textu zavazujícího obec Smědčice poskytnout další dotaci v případě, že celkové náklady akce překročí částku uvedenou v tabulce v čl. I této smlouvy. Dotace ve výši </w:t>
      </w:r>
      <w:proofErr w:type="gramStart"/>
      <w:r>
        <w:t>2.393.000,-</w:t>
      </w:r>
      <w:proofErr w:type="gramEnd"/>
      <w:r>
        <w:t xml:space="preserve"> Kč tedy představuje konečnou nejvyšší částku poskytnutou obcí Smědčice. Poskytnutí této dotace je nutnou podmínkou napojení obcí Smědčice a Bušovice na vodovod.</w:t>
      </w:r>
    </w:p>
    <w:p w14:paraId="3CA696C9" w14:textId="77777777" w:rsidR="001032C3" w:rsidRDefault="00000000">
      <w:pPr>
        <w:pStyle w:val="Zkladntext"/>
      </w:pPr>
      <w:r>
        <w:t>Pro: 6</w:t>
      </w:r>
      <w:r>
        <w:tab/>
      </w:r>
      <w:r>
        <w:tab/>
        <w:t>Proti: 0</w:t>
      </w:r>
      <w:r>
        <w:tab/>
      </w:r>
      <w:r>
        <w:tab/>
        <w:t>Zdržel se: 0</w:t>
      </w:r>
      <w:r>
        <w:tab/>
      </w:r>
      <w:r>
        <w:tab/>
        <w:t>č. j. 14/24</w:t>
      </w:r>
    </w:p>
    <w:p w14:paraId="5DF36D31" w14:textId="77777777" w:rsidR="001032C3" w:rsidRDefault="00000000">
      <w:pPr>
        <w:pStyle w:val="Zkladntext"/>
      </w:pPr>
      <w:r>
        <w:lastRenderedPageBreak/>
        <w:t xml:space="preserve">11. </w:t>
      </w:r>
      <w:r>
        <w:rPr>
          <w:b/>
          <w:bCs/>
          <w:u w:val="single"/>
        </w:rPr>
        <w:t>Zastupitelstvo obce schvaluje:</w:t>
      </w:r>
      <w:r>
        <w:t xml:space="preserve"> Smlouvu o omezení užívání nemovitosti ve správě Správy a údržby silnic Plzeňského kraje (SÚSPK), kterou se stanoví podmínky pro stavbu vodovodu a kanalizace na pozemcích ve správě SÚSPK.</w:t>
      </w:r>
    </w:p>
    <w:p w14:paraId="5EB0D846" w14:textId="77777777" w:rsidR="001032C3" w:rsidRDefault="00000000">
      <w:pPr>
        <w:pStyle w:val="Zkladntext"/>
      </w:pPr>
      <w:r>
        <w:t>Pro: 6</w:t>
      </w:r>
      <w:r>
        <w:tab/>
      </w:r>
      <w:r>
        <w:tab/>
        <w:t>Proti: 0</w:t>
      </w:r>
      <w:r>
        <w:tab/>
      </w:r>
      <w:r>
        <w:tab/>
        <w:t>Zdržel se: 0</w:t>
      </w:r>
      <w:r>
        <w:tab/>
      </w:r>
      <w:r>
        <w:tab/>
        <w:t>č. j. 15/24</w:t>
      </w:r>
    </w:p>
    <w:p w14:paraId="4165EFB7" w14:textId="77777777" w:rsidR="001032C3" w:rsidRDefault="001032C3">
      <w:pPr>
        <w:pStyle w:val="Zkladntext"/>
      </w:pPr>
    </w:p>
    <w:p w14:paraId="7EAA03BD" w14:textId="77777777" w:rsidR="001032C3" w:rsidRDefault="00000000">
      <w:pPr>
        <w:pStyle w:val="Zkladntext"/>
      </w:pPr>
      <w:r>
        <w:t xml:space="preserve">12. </w:t>
      </w:r>
      <w:r>
        <w:rPr>
          <w:b/>
          <w:bCs/>
          <w:u w:val="single"/>
        </w:rPr>
        <w:t>Zastupitelstvo obce schvaluje:</w:t>
      </w:r>
      <w:r>
        <w:t xml:space="preserve"> Dodatek ke smlouvě o úvěru s Komerční bankou ze dne 31. 3. 2023, </w:t>
      </w:r>
      <w:proofErr w:type="spellStart"/>
      <w:r>
        <w:t>reg</w:t>
      </w:r>
      <w:proofErr w:type="spellEnd"/>
      <w:r>
        <w:t xml:space="preserve">. č. </w:t>
      </w:r>
      <w:proofErr w:type="gramStart"/>
      <w:r>
        <w:t>99039907229 ,</w:t>
      </w:r>
      <w:proofErr w:type="gramEnd"/>
      <w:r>
        <w:t xml:space="preserve"> kterým se výše úvěru snižuje o 2.500.000,- Kč. Uzavření tohoto dodatku umožní vyčerpat dotaci 5 mil. Kč od Plzeňského kraje na dofinancování </w:t>
      </w:r>
      <w:proofErr w:type="gramStart"/>
      <w:r>
        <w:t>30%</w:t>
      </w:r>
      <w:proofErr w:type="gramEnd"/>
      <w:r>
        <w:t xml:space="preserve"> faktur za výstavbu vodovodu.</w:t>
      </w:r>
    </w:p>
    <w:p w14:paraId="5B5E55B5" w14:textId="77777777" w:rsidR="001032C3" w:rsidRDefault="00000000">
      <w:pPr>
        <w:pStyle w:val="Zkladntext"/>
      </w:pPr>
      <w:r>
        <w:t>Pro: 6</w:t>
      </w:r>
      <w:r>
        <w:tab/>
      </w:r>
      <w:r>
        <w:tab/>
        <w:t>Proti: 0</w:t>
      </w:r>
      <w:r>
        <w:tab/>
      </w:r>
      <w:r>
        <w:tab/>
        <w:t>Zdržel se: 0</w:t>
      </w:r>
      <w:r>
        <w:tab/>
      </w:r>
      <w:r>
        <w:tab/>
        <w:t>č. j. 16/24</w:t>
      </w:r>
    </w:p>
    <w:p w14:paraId="4D0AD7E5" w14:textId="77777777" w:rsidR="001032C3" w:rsidRDefault="00000000">
      <w:pPr>
        <w:pStyle w:val="Zkladntext"/>
      </w:pPr>
      <w:r>
        <w:t xml:space="preserve">13. </w:t>
      </w:r>
      <w:r>
        <w:rPr>
          <w:b/>
          <w:bCs/>
          <w:u w:val="single"/>
        </w:rPr>
        <w:t>Zastupitelstvo obce schvaluje:</w:t>
      </w:r>
      <w:r>
        <w:t xml:space="preserve"> Výjimku z povinnosti osadit přípojky vodovodu vodoměrem. Tato výjimka </w:t>
      </w:r>
      <w:r>
        <w:rPr>
          <w:u w:val="single"/>
        </w:rPr>
        <w:t>může být</w:t>
      </w:r>
      <w:r>
        <w:t xml:space="preserve"> obcí poskytnuta na základě žádosti předložené majitelem pozemku,</w:t>
      </w:r>
      <w:r>
        <w:br/>
        <w:t>pro který nebylo dosud vystaveno Povolení stavby.</w:t>
      </w:r>
    </w:p>
    <w:p w14:paraId="34094F8C" w14:textId="77777777" w:rsidR="001032C3" w:rsidRDefault="00000000">
      <w:pPr>
        <w:pStyle w:val="Zkladntext"/>
      </w:pPr>
      <w:r>
        <w:t>Pro: 6</w:t>
      </w:r>
      <w:r>
        <w:tab/>
      </w:r>
      <w:r>
        <w:tab/>
        <w:t>Proti: 0</w:t>
      </w:r>
      <w:r>
        <w:tab/>
      </w:r>
      <w:r>
        <w:tab/>
        <w:t>Zdržel se: 0</w:t>
      </w:r>
      <w:r>
        <w:tab/>
      </w:r>
      <w:r>
        <w:tab/>
        <w:t>č. j. 17/24</w:t>
      </w:r>
    </w:p>
    <w:p w14:paraId="643D8227" w14:textId="77777777" w:rsidR="001032C3" w:rsidRDefault="00000000">
      <w:pPr>
        <w:pStyle w:val="Zkladntext"/>
      </w:pPr>
      <w:r>
        <w:t xml:space="preserve">14. </w:t>
      </w:r>
      <w:r>
        <w:rPr>
          <w:b/>
          <w:bCs/>
          <w:u w:val="single"/>
        </w:rPr>
        <w:t>Zastupitelstvo obce zamítá:</w:t>
      </w:r>
      <w:r>
        <w:t xml:space="preserve"> Možnost, aby přípojky, které nebyly zahrnuty do projektu výstavby vodovodu a </w:t>
      </w:r>
      <w:proofErr w:type="gramStart"/>
      <w:r>
        <w:t>kanalizace</w:t>
      </w:r>
      <w:proofErr w:type="gramEnd"/>
      <w:r>
        <w:t xml:space="preserve"> a tedy ani do rozpočtu na tuto akci, byly hrazeny jako vícepráce této akce. Náklady na takovéto přípojky nebudou uvedeny v účetnictví obce, žadatelé o přípojku je uhradí z vlastních prostředků na základě smlouvy uzavřené s dodavatelem prací, firmou BAGGER.</w:t>
      </w:r>
    </w:p>
    <w:p w14:paraId="26B6F945" w14:textId="77777777" w:rsidR="001032C3" w:rsidRDefault="00000000">
      <w:pPr>
        <w:pStyle w:val="Zkladntext"/>
      </w:pPr>
      <w:r>
        <w:t>Pro: 6</w:t>
      </w:r>
      <w:r>
        <w:tab/>
      </w:r>
      <w:r>
        <w:tab/>
        <w:t xml:space="preserve">Proti: 0 </w:t>
      </w:r>
      <w:r>
        <w:tab/>
        <w:t>Zdržel se: 0</w:t>
      </w:r>
      <w:r>
        <w:tab/>
      </w:r>
      <w:r>
        <w:tab/>
        <w:t>č. j. 18/24</w:t>
      </w:r>
    </w:p>
    <w:p w14:paraId="5485A382" w14:textId="77777777" w:rsidR="001032C3" w:rsidRDefault="00000000">
      <w:pPr>
        <w:pStyle w:val="Zkladntext"/>
      </w:pPr>
      <w:r>
        <w:t xml:space="preserve">15. </w:t>
      </w:r>
      <w:r>
        <w:rPr>
          <w:b/>
          <w:bCs/>
          <w:u w:val="single"/>
        </w:rPr>
        <w:t>Zastupitelstvo obce bere na vědomí:</w:t>
      </w:r>
      <w:r>
        <w:t xml:space="preserve"> Výsledek přezkumu hospodaření obce,</w:t>
      </w:r>
      <w:r>
        <w:br/>
        <w:t>který nezaznamenal vážné nedostatky.</w:t>
      </w:r>
    </w:p>
    <w:p w14:paraId="25DE8B18" w14:textId="77777777" w:rsidR="001032C3" w:rsidRDefault="00000000">
      <w:pPr>
        <w:pStyle w:val="Zkladntext"/>
      </w:pPr>
      <w:r>
        <w:t xml:space="preserve">16. </w:t>
      </w:r>
      <w:r>
        <w:rPr>
          <w:b/>
          <w:bCs/>
          <w:u w:val="single"/>
        </w:rPr>
        <w:t>Diskuse a připomínky občanů:</w:t>
      </w:r>
    </w:p>
    <w:p w14:paraId="658ADB87" w14:textId="77777777" w:rsidR="001032C3" w:rsidRDefault="00000000">
      <w:pPr>
        <w:pStyle w:val="Zkladntext"/>
      </w:pPr>
      <w:r>
        <w:t>Nebyly žádné připomínky občanů.</w:t>
      </w:r>
    </w:p>
    <w:p w14:paraId="1B14B2A5" w14:textId="77777777" w:rsidR="001032C3" w:rsidRDefault="001032C3">
      <w:pPr>
        <w:pStyle w:val="Zkladntext"/>
      </w:pPr>
    </w:p>
    <w:p w14:paraId="04162D4D" w14:textId="77777777" w:rsidR="001032C3" w:rsidRDefault="00000000">
      <w:pPr>
        <w:pStyle w:val="Zkladntext"/>
      </w:pPr>
      <w:r>
        <w:t>Jednání ukončeno v 19:15</w:t>
      </w:r>
    </w:p>
    <w:p w14:paraId="61D48FC7" w14:textId="77777777" w:rsidR="001032C3" w:rsidRDefault="00000000">
      <w:pPr>
        <w:pStyle w:val="Zkladntext"/>
      </w:pPr>
      <w:r>
        <w:t>Zapsal: Z. Skála</w:t>
      </w:r>
    </w:p>
    <w:p w14:paraId="329CB6F6" w14:textId="77777777" w:rsidR="001032C3" w:rsidRDefault="00000000">
      <w:pPr>
        <w:pStyle w:val="Zkladntext"/>
      </w:pPr>
      <w:r>
        <w:t>Zápis vyhotoven dne: 5. 5. 2024</w:t>
      </w:r>
    </w:p>
    <w:p w14:paraId="4123C3E6" w14:textId="77777777" w:rsidR="001032C3" w:rsidRDefault="001032C3">
      <w:pPr>
        <w:pStyle w:val="Zkladntext"/>
      </w:pPr>
    </w:p>
    <w:p w14:paraId="141F21CE" w14:textId="77777777" w:rsidR="001032C3" w:rsidRDefault="00000000">
      <w:pPr>
        <w:pStyle w:val="Zkladntext"/>
      </w:pPr>
      <w:r>
        <w:t xml:space="preserve">Podpisy ověřovatelů: </w:t>
      </w:r>
    </w:p>
    <w:p w14:paraId="096087BF" w14:textId="77777777" w:rsidR="001032C3" w:rsidRDefault="001032C3">
      <w:pPr>
        <w:pStyle w:val="Zkladntext"/>
      </w:pPr>
    </w:p>
    <w:p w14:paraId="57446ECC" w14:textId="77777777" w:rsidR="001032C3" w:rsidRDefault="001032C3">
      <w:pPr>
        <w:pStyle w:val="Zkladntext"/>
      </w:pPr>
    </w:p>
    <w:p w14:paraId="775B5BBA" w14:textId="77777777" w:rsidR="001032C3" w:rsidRDefault="001032C3">
      <w:pPr>
        <w:pStyle w:val="Zkladntext"/>
      </w:pPr>
    </w:p>
    <w:p w14:paraId="06DAE3B0" w14:textId="77777777" w:rsidR="001032C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Starostka Jana </w:t>
      </w:r>
      <w:proofErr w:type="spellStart"/>
      <w:r>
        <w:rPr>
          <w:rFonts w:ascii="Times New Roman" w:hAnsi="Times New Roman"/>
          <w:sz w:val="24"/>
          <w:szCs w:val="24"/>
        </w:rPr>
        <w:t>Šrédlová</w:t>
      </w:r>
      <w:proofErr w:type="spellEnd"/>
    </w:p>
    <w:p w14:paraId="165D86D2" w14:textId="77777777" w:rsidR="001032C3" w:rsidRDefault="001032C3">
      <w:pPr>
        <w:pStyle w:val="Bezmezer"/>
        <w:rPr>
          <w:rFonts w:ascii="Times New Roman" w:hAnsi="Times New Roman"/>
          <w:sz w:val="24"/>
          <w:szCs w:val="24"/>
        </w:rPr>
      </w:pPr>
    </w:p>
    <w:p w14:paraId="1D09DC64" w14:textId="77777777" w:rsidR="001032C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</w:t>
      </w:r>
      <w:proofErr w:type="gramStart"/>
      <w:r>
        <w:rPr>
          <w:rFonts w:ascii="Times New Roman" w:hAnsi="Times New Roman"/>
          <w:sz w:val="24"/>
          <w:szCs w:val="24"/>
        </w:rPr>
        <w:t>-  Oznámení</w:t>
      </w:r>
      <w:proofErr w:type="gramEnd"/>
      <w:r>
        <w:rPr>
          <w:rFonts w:ascii="Times New Roman" w:hAnsi="Times New Roman"/>
          <w:sz w:val="24"/>
          <w:szCs w:val="24"/>
        </w:rPr>
        <w:t xml:space="preserve"> o konání zasedání</w:t>
      </w:r>
    </w:p>
    <w:p w14:paraId="1E58A15A" w14:textId="77777777" w:rsidR="001032C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č. 2 - Prezenční listina</w:t>
      </w:r>
    </w:p>
    <w:p w14:paraId="4932B5F0" w14:textId="77777777" w:rsidR="001032C3" w:rsidRDefault="001032C3">
      <w:pPr>
        <w:pStyle w:val="Zkladntext"/>
      </w:pPr>
    </w:p>
    <w:sectPr w:rsidR="001032C3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7C5CF2"/>
    <w:multiLevelType w:val="multilevel"/>
    <w:tmpl w:val="D2AC9AD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47944116"/>
    <w:multiLevelType w:val="multilevel"/>
    <w:tmpl w:val="6B8671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27302989">
    <w:abstractNumId w:val="0"/>
  </w:num>
  <w:num w:numId="2" w16cid:durableId="348068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C3"/>
    <w:rsid w:val="001032C3"/>
    <w:rsid w:val="003C31FC"/>
    <w:rsid w:val="00B7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A52F"/>
  <w15:docId w15:val="{3FB07083-9269-4713-BE0E-F5872501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Bezmezer">
    <w:name w:val="No Spacing"/>
    <w:qFormat/>
    <w:pPr>
      <w:overflowPunct w:val="0"/>
      <w:textAlignment w:val="baseline"/>
    </w:pPr>
    <w:rPr>
      <w:rFonts w:ascii="Calibri" w:eastAsia="Calibri" w:hAnsi="Calibri" w:cs="Times New Roman"/>
      <w:color w:val="000000"/>
      <w:sz w:val="22"/>
      <w:szCs w:val="22"/>
      <w:lang w:eastAsia="en-US" w:bidi="ar-SA"/>
    </w:rPr>
  </w:style>
  <w:style w:type="paragraph" w:customStyle="1" w:styleId="Default">
    <w:name w:val="Default"/>
    <w:qFormat/>
    <w:rPr>
      <w:rFonts w:ascii="Calibri" w:hAnsi="Calibri"/>
      <w:color w:val="000000"/>
    </w:rPr>
  </w:style>
  <w:style w:type="numbering" w:customStyle="1" w:styleId="slovn123">
    <w:name w:val="Číslování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5021</Characters>
  <Application>Microsoft Office Word</Application>
  <DocSecurity>0</DocSecurity>
  <Lines>41</Lines>
  <Paragraphs>11</Paragraphs>
  <ScaleCrop>false</ScaleCrop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Smlouvě o úvěru</dc:title>
  <dc:subject>Úvěry</dc:subject>
  <dc:creator>Konecny Ludek</dc:creator>
  <dc:description/>
  <cp:lastModifiedBy>Obec Smědčice</cp:lastModifiedBy>
  <cp:revision>2</cp:revision>
  <cp:lastPrinted>2024-04-29T14:27:00Z</cp:lastPrinted>
  <dcterms:created xsi:type="dcterms:W3CDTF">2024-05-20T14:00:00Z</dcterms:created>
  <dcterms:modified xsi:type="dcterms:W3CDTF">2024-05-20T14:00:00Z</dcterms:modified>
  <dc:language>cs-CZ</dc:language>
</cp:coreProperties>
</file>